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77302" w14:textId="312AA026" w:rsidR="00F105C4" w:rsidRDefault="00F105C4"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Calibri-Bold" w:hAnsi="Calibri-Bold" w:cs="Calibri-Bold"/>
          <w:b/>
          <w:bCs/>
          <w:sz w:val="28"/>
          <w:szCs w:val="28"/>
          <w:lang w:eastAsia="en-GB"/>
        </w:rPr>
      </w:pPr>
      <w:bookmarkStart w:id="0" w:name="_GoBack"/>
      <w:bookmarkEnd w:id="0"/>
      <w:r>
        <w:rPr>
          <w:rFonts w:ascii="Calibri-Bold" w:hAnsi="Calibri-Bold" w:cs="Calibri-Bold"/>
          <w:b/>
          <w:bCs/>
          <w:sz w:val="28"/>
          <w:szCs w:val="28"/>
          <w:lang w:eastAsia="en-GB"/>
        </w:rPr>
        <w:t xml:space="preserve">Scottish Local Government Pension </w:t>
      </w:r>
      <w:r w:rsidR="00C136E3" w:rsidRPr="00C136E3">
        <w:rPr>
          <w:rFonts w:ascii="Calibri-Bold" w:hAnsi="Calibri-Bold" w:cs="Calibri-Bold"/>
          <w:b/>
          <w:bCs/>
          <w:sz w:val="28"/>
          <w:szCs w:val="28"/>
          <w:lang w:eastAsia="en-GB"/>
        </w:rPr>
        <w:t xml:space="preserve">Scheme Advisory Board </w:t>
      </w:r>
      <w:r w:rsidR="00C136E3" w:rsidRPr="00C136E3">
        <w:rPr>
          <w:rFonts w:ascii="Cambria Math" w:hAnsi="Cambria Math" w:cs="Cambria Math"/>
          <w:b/>
          <w:bCs/>
          <w:sz w:val="28"/>
          <w:szCs w:val="28"/>
          <w:lang w:eastAsia="en-GB"/>
        </w:rPr>
        <w:t>‐</w:t>
      </w:r>
      <w:r w:rsidR="00C136E3" w:rsidRPr="00C136E3">
        <w:rPr>
          <w:rFonts w:ascii="Calibri-Bold" w:hAnsi="Calibri-Bold" w:cs="Calibri-Bold"/>
          <w:b/>
          <w:bCs/>
          <w:sz w:val="28"/>
          <w:szCs w:val="28"/>
          <w:lang w:eastAsia="en-GB"/>
        </w:rPr>
        <w:t xml:space="preserve"> </w:t>
      </w:r>
    </w:p>
    <w:p w14:paraId="21C3D37E" w14:textId="77777777" w:rsidR="00C136E3"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Calibri-Bold" w:hAnsi="Calibri-Bold" w:cs="Calibri-Bold"/>
          <w:b/>
          <w:bCs/>
          <w:sz w:val="28"/>
          <w:szCs w:val="28"/>
          <w:lang w:eastAsia="en-GB"/>
        </w:rPr>
      </w:pPr>
      <w:r w:rsidRPr="00C136E3">
        <w:rPr>
          <w:rFonts w:ascii="Calibri-Bold" w:hAnsi="Calibri-Bold" w:cs="Calibri-Bold"/>
          <w:b/>
          <w:bCs/>
          <w:sz w:val="28"/>
          <w:szCs w:val="28"/>
          <w:lang w:eastAsia="en-GB"/>
        </w:rPr>
        <w:t xml:space="preserve">Terms of Reference </w:t>
      </w:r>
    </w:p>
    <w:p w14:paraId="7095525A" w14:textId="77777777" w:rsidR="00C90E31" w:rsidRPr="00C136E3"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b/>
          <w:bCs/>
          <w:szCs w:val="24"/>
          <w:lang w:eastAsia="en-GB"/>
        </w:rPr>
      </w:pPr>
    </w:p>
    <w:p w14:paraId="2B852EC6" w14:textId="77777777" w:rsidR="00C136E3"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C136E3">
        <w:rPr>
          <w:rFonts w:cs="Arial"/>
          <w:b/>
          <w:bCs/>
          <w:szCs w:val="24"/>
          <w:lang w:eastAsia="en-GB"/>
        </w:rPr>
        <w:t>Introduction</w:t>
      </w:r>
    </w:p>
    <w:p w14:paraId="2F6020F2" w14:textId="77777777" w:rsidR="0008290E" w:rsidRPr="00C136E3" w:rsidRDefault="0008290E"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15DCB48A" w14:textId="77777777" w:rsidR="00B97B9E" w:rsidRPr="00B97B9E" w:rsidRDefault="00C136E3" w:rsidP="00B97B9E">
      <w:pPr>
        <w:pStyle w:val="Default"/>
        <w:rPr>
          <w:rFonts w:ascii="Arial" w:hAnsi="Arial" w:cs="Arial"/>
        </w:rPr>
      </w:pPr>
      <w:r w:rsidRPr="00B97B9E">
        <w:rPr>
          <w:rFonts w:ascii="Arial" w:hAnsi="Arial" w:cs="Arial"/>
        </w:rPr>
        <w:t>1. The Public Service Pensions Act 2013 establishes in law the requirement to establish a Scheme Advisory Board the purpose of which is to provide advice to the Responsible Authority, at the R</w:t>
      </w:r>
      <w:r w:rsidR="002D3A72" w:rsidRPr="00B97B9E">
        <w:rPr>
          <w:rFonts w:ascii="Arial" w:hAnsi="Arial" w:cs="Arial"/>
        </w:rPr>
        <w:t>esponsible Authority’s</w:t>
      </w:r>
      <w:r w:rsidRPr="00B97B9E">
        <w:rPr>
          <w:rFonts w:ascii="Arial" w:hAnsi="Arial" w:cs="Arial"/>
        </w:rPr>
        <w:t xml:space="preserve"> request, on </w:t>
      </w:r>
      <w:r w:rsidR="00DF6B50" w:rsidRPr="00B97B9E">
        <w:rPr>
          <w:rFonts w:ascii="Arial" w:hAnsi="Arial" w:cs="Arial"/>
        </w:rPr>
        <w:t xml:space="preserve">the </w:t>
      </w:r>
      <w:r w:rsidRPr="00B97B9E">
        <w:rPr>
          <w:rFonts w:ascii="Arial" w:hAnsi="Arial" w:cs="Arial"/>
        </w:rPr>
        <w:t xml:space="preserve">desirability of changes to the </w:t>
      </w:r>
      <w:r w:rsidR="002D3A72" w:rsidRPr="00B97B9E">
        <w:rPr>
          <w:rFonts w:ascii="Arial" w:hAnsi="Arial" w:cs="Arial"/>
        </w:rPr>
        <w:t xml:space="preserve">design of the </w:t>
      </w:r>
      <w:r w:rsidRPr="00B97B9E">
        <w:rPr>
          <w:rFonts w:ascii="Arial" w:hAnsi="Arial" w:cs="Arial"/>
        </w:rPr>
        <w:t>scheme</w:t>
      </w:r>
      <w:r w:rsidR="002D3A72" w:rsidRPr="00B97B9E">
        <w:rPr>
          <w:rFonts w:ascii="Arial" w:hAnsi="Arial" w:cs="Arial"/>
        </w:rPr>
        <w:t xml:space="preserve"> and the implication of other policy issues</w:t>
      </w:r>
      <w:r w:rsidRPr="00B97B9E">
        <w:rPr>
          <w:rFonts w:ascii="Arial" w:hAnsi="Arial" w:cs="Arial"/>
        </w:rPr>
        <w:t>. The Responsible Authority for these purposes is the “Scottish Ministers” with the Cabinet Secretary Finance, Employment</w:t>
      </w:r>
      <w:r w:rsidR="002D3A72" w:rsidRPr="00B97B9E">
        <w:rPr>
          <w:rFonts w:ascii="Arial" w:hAnsi="Arial" w:cs="Arial"/>
        </w:rPr>
        <w:t xml:space="preserve"> and</w:t>
      </w:r>
      <w:r w:rsidRPr="00B97B9E">
        <w:rPr>
          <w:rFonts w:ascii="Arial" w:hAnsi="Arial" w:cs="Arial"/>
        </w:rPr>
        <w:t xml:space="preserve"> Sustainable Growth taking the </w:t>
      </w:r>
      <w:r w:rsidR="0008290E" w:rsidRPr="00B97B9E">
        <w:rPr>
          <w:rFonts w:ascii="Arial" w:hAnsi="Arial" w:cs="Arial"/>
        </w:rPr>
        <w:t xml:space="preserve">lead as the </w:t>
      </w:r>
      <w:r w:rsidR="002D3A72" w:rsidRPr="00B97B9E">
        <w:rPr>
          <w:rFonts w:ascii="Arial" w:hAnsi="Arial" w:cs="Arial"/>
        </w:rPr>
        <w:t xml:space="preserve">Minister </w:t>
      </w:r>
      <w:r w:rsidR="0008290E" w:rsidRPr="00B97B9E">
        <w:rPr>
          <w:rFonts w:ascii="Arial" w:hAnsi="Arial" w:cs="Arial"/>
        </w:rPr>
        <w:t>with pensions’ responsibility</w:t>
      </w:r>
      <w:r w:rsidR="00B97B9E">
        <w:rPr>
          <w:rFonts w:ascii="Arial" w:hAnsi="Arial" w:cs="Arial"/>
        </w:rPr>
        <w:t xml:space="preserve">. Also </w:t>
      </w:r>
      <w:r w:rsidR="00B97B9E" w:rsidRPr="00B97B9E">
        <w:rPr>
          <w:rFonts w:ascii="Arial" w:hAnsi="Arial" w:cs="Arial"/>
        </w:rPr>
        <w:t xml:space="preserve">to provide </w:t>
      </w:r>
      <w:r w:rsidR="00B97B9E">
        <w:rPr>
          <w:rFonts w:ascii="Arial" w:hAnsi="Arial" w:cs="Arial"/>
        </w:rPr>
        <w:t>advice</w:t>
      </w:r>
      <w:r w:rsidR="00B97B9E" w:rsidRPr="00B97B9E">
        <w:rPr>
          <w:rFonts w:ascii="Arial" w:hAnsi="Arial" w:cs="Arial"/>
        </w:rPr>
        <w:t xml:space="preserve"> to the Scheme managers or the Scheme’s pension boards in relation to the effective and efficient administration and management of</w:t>
      </w:r>
      <w:r w:rsidR="00B97B9E">
        <w:rPr>
          <w:rFonts w:ascii="Arial" w:hAnsi="Arial" w:cs="Arial"/>
        </w:rPr>
        <w:t xml:space="preserve"> the scheme</w:t>
      </w:r>
      <w:r w:rsidR="00B97B9E" w:rsidRPr="00B97B9E">
        <w:rPr>
          <w:rFonts w:ascii="Arial" w:hAnsi="Arial" w:cs="Arial"/>
        </w:rPr>
        <w:t xml:space="preserve">. </w:t>
      </w:r>
    </w:p>
    <w:p w14:paraId="4F06D6B1" w14:textId="77777777" w:rsidR="00C136E3" w:rsidRPr="00C136E3"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color w:val="0070C0"/>
          <w:sz w:val="22"/>
          <w:szCs w:val="22"/>
          <w:lang w:eastAsia="en-GB"/>
        </w:rPr>
      </w:pPr>
    </w:p>
    <w:p w14:paraId="546725DB" w14:textId="5B273460" w:rsidR="0008290E" w:rsidRPr="00B97B9E" w:rsidRDefault="0008290E" w:rsidP="00B97B9E">
      <w:pPr>
        <w:pStyle w:val="Default"/>
        <w:rPr>
          <w:rFonts w:ascii="Arial" w:hAnsi="Arial" w:cs="Arial"/>
        </w:rPr>
      </w:pPr>
      <w:r w:rsidRPr="0008290E">
        <w:rPr>
          <w:rFonts w:cs="Arial"/>
        </w:rPr>
        <w:t>2</w:t>
      </w:r>
      <w:r w:rsidR="00C136E3" w:rsidRPr="0008290E">
        <w:rPr>
          <w:rFonts w:cs="Arial"/>
        </w:rPr>
        <w:t xml:space="preserve">. </w:t>
      </w:r>
      <w:r w:rsidR="00C136E3" w:rsidRPr="00B97B9E">
        <w:rPr>
          <w:rFonts w:ascii="Arial" w:hAnsi="Arial" w:cs="Arial"/>
        </w:rPr>
        <w:t>The</w:t>
      </w:r>
      <w:r w:rsidR="002D3A72" w:rsidRPr="00B97B9E">
        <w:rPr>
          <w:rFonts w:ascii="Arial" w:hAnsi="Arial" w:cs="Arial"/>
        </w:rPr>
        <w:t xml:space="preserve"> obligation to establish a Scheme Advisory Board</w:t>
      </w:r>
      <w:r w:rsidR="00DF6B50" w:rsidRPr="00B97B9E">
        <w:rPr>
          <w:rFonts w:ascii="Arial" w:hAnsi="Arial" w:cs="Arial"/>
        </w:rPr>
        <w:t xml:space="preserve"> </w:t>
      </w:r>
      <w:r w:rsidR="00D12B69" w:rsidRPr="00B97B9E">
        <w:rPr>
          <w:rFonts w:ascii="Arial" w:hAnsi="Arial" w:cs="Arial"/>
        </w:rPr>
        <w:t>is</w:t>
      </w:r>
      <w:r w:rsidR="00C136E3" w:rsidRPr="00B97B9E">
        <w:rPr>
          <w:rFonts w:ascii="Arial" w:hAnsi="Arial" w:cs="Arial"/>
        </w:rPr>
        <w:t xml:space="preserve"> </w:t>
      </w:r>
      <w:r w:rsidR="002D3A72" w:rsidRPr="00B97B9E">
        <w:rPr>
          <w:rFonts w:ascii="Arial" w:hAnsi="Arial" w:cs="Arial"/>
        </w:rPr>
        <w:t xml:space="preserve">reflected in </w:t>
      </w:r>
      <w:r w:rsidR="00B97B9E" w:rsidRPr="00B97B9E">
        <w:rPr>
          <w:rFonts w:ascii="Arial" w:hAnsi="Arial" w:cs="Arial"/>
        </w:rPr>
        <w:t xml:space="preserve">The Local Government Pension Scheme (Governance) (Scotland) Regulations 2014.  </w:t>
      </w:r>
      <w:r w:rsidR="002D3A72" w:rsidRPr="00B97B9E">
        <w:rPr>
          <w:rFonts w:ascii="Arial" w:hAnsi="Arial" w:cs="Arial"/>
        </w:rPr>
        <w:t xml:space="preserve"> </w:t>
      </w:r>
      <w:r w:rsidR="00B97B9E" w:rsidRPr="00B97B9E">
        <w:rPr>
          <w:rFonts w:ascii="Arial" w:hAnsi="Arial" w:cs="Arial"/>
        </w:rPr>
        <w:t xml:space="preserve"> </w:t>
      </w:r>
    </w:p>
    <w:p w14:paraId="14242F6F" w14:textId="77777777" w:rsidR="00C90E31"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4B3C65E1" w14:textId="77777777" w:rsidR="00C136E3" w:rsidRPr="0008290E"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08290E">
        <w:rPr>
          <w:rFonts w:cs="Arial"/>
          <w:b/>
          <w:bCs/>
          <w:szCs w:val="24"/>
          <w:lang w:eastAsia="en-GB"/>
        </w:rPr>
        <w:t>Partnership Working</w:t>
      </w:r>
    </w:p>
    <w:p w14:paraId="671D3730" w14:textId="77777777" w:rsidR="0008290E" w:rsidRDefault="0008290E"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Bold" w:hAnsi="Calibri-Bold" w:cs="Calibri-Bold"/>
          <w:b/>
          <w:bCs/>
          <w:color w:val="0070C0"/>
          <w:sz w:val="22"/>
          <w:szCs w:val="22"/>
          <w:lang w:eastAsia="en-GB"/>
        </w:rPr>
      </w:pPr>
    </w:p>
    <w:p w14:paraId="66DB0D18" w14:textId="77777777" w:rsidR="002440C2" w:rsidRDefault="002440C2"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Pr>
          <w:rFonts w:cs="Arial"/>
          <w:bCs/>
          <w:szCs w:val="24"/>
          <w:lang w:eastAsia="en-GB"/>
        </w:rPr>
        <w:t>3</w:t>
      </w:r>
      <w:r w:rsidR="009A2F57">
        <w:rPr>
          <w:rFonts w:cs="Arial"/>
          <w:bCs/>
          <w:szCs w:val="24"/>
          <w:lang w:eastAsia="en-GB"/>
        </w:rPr>
        <w:t xml:space="preserve">. </w:t>
      </w:r>
      <w:r w:rsidR="005733D0">
        <w:rPr>
          <w:rFonts w:cs="Arial"/>
          <w:bCs/>
          <w:szCs w:val="24"/>
          <w:lang w:eastAsia="en-GB"/>
        </w:rPr>
        <w:t>The</w:t>
      </w:r>
      <w:r w:rsidR="00B97B9E">
        <w:rPr>
          <w:rFonts w:cs="Arial"/>
          <w:bCs/>
          <w:szCs w:val="24"/>
          <w:lang w:eastAsia="en-GB"/>
        </w:rPr>
        <w:t xml:space="preserve">re is a </w:t>
      </w:r>
      <w:r w:rsidR="00DF6B50">
        <w:rPr>
          <w:rFonts w:cs="Arial"/>
          <w:bCs/>
          <w:szCs w:val="24"/>
          <w:lang w:eastAsia="en-GB"/>
        </w:rPr>
        <w:t xml:space="preserve">long record of </w:t>
      </w:r>
      <w:r w:rsidR="00C17774">
        <w:rPr>
          <w:rFonts w:cs="Arial"/>
          <w:bCs/>
          <w:szCs w:val="24"/>
          <w:lang w:eastAsia="en-GB"/>
        </w:rPr>
        <w:t xml:space="preserve">effective </w:t>
      </w:r>
      <w:r w:rsidR="00DF6B50">
        <w:rPr>
          <w:rFonts w:cs="Arial"/>
          <w:bCs/>
          <w:szCs w:val="24"/>
          <w:lang w:eastAsia="en-GB"/>
        </w:rPr>
        <w:t>partnership working</w:t>
      </w:r>
      <w:r w:rsidR="00C17774">
        <w:rPr>
          <w:rFonts w:cs="Arial"/>
          <w:bCs/>
          <w:szCs w:val="24"/>
          <w:lang w:eastAsia="en-GB"/>
        </w:rPr>
        <w:t xml:space="preserve"> around policy discussions with representatives from Member </w:t>
      </w:r>
      <w:r w:rsidR="00D12B69">
        <w:rPr>
          <w:rFonts w:cs="Arial"/>
          <w:bCs/>
          <w:szCs w:val="24"/>
          <w:lang w:eastAsia="en-GB"/>
        </w:rPr>
        <w:t>and Employer</w:t>
      </w:r>
      <w:r w:rsidR="00C17774">
        <w:rPr>
          <w:rFonts w:cs="Arial"/>
          <w:bCs/>
          <w:szCs w:val="24"/>
          <w:lang w:eastAsia="en-GB"/>
        </w:rPr>
        <w:t xml:space="preserve"> groups</w:t>
      </w:r>
      <w:r w:rsidR="00B97B9E">
        <w:rPr>
          <w:rFonts w:cs="Arial"/>
          <w:bCs/>
          <w:szCs w:val="24"/>
          <w:lang w:eastAsia="en-GB"/>
        </w:rPr>
        <w:t>.</w:t>
      </w:r>
      <w:r w:rsidR="00C17774">
        <w:rPr>
          <w:rFonts w:cs="Arial"/>
          <w:bCs/>
          <w:szCs w:val="24"/>
          <w:lang w:eastAsia="en-GB"/>
        </w:rPr>
        <w:t xml:space="preserve"> This existing partnership forum will be used as the basis for </w:t>
      </w:r>
      <w:r w:rsidR="00B97B9E">
        <w:rPr>
          <w:rFonts w:cs="Arial"/>
          <w:bCs/>
          <w:szCs w:val="24"/>
          <w:lang w:eastAsia="en-GB"/>
        </w:rPr>
        <w:t xml:space="preserve">the new Scheme Advisory Board.  </w:t>
      </w:r>
    </w:p>
    <w:p w14:paraId="7C9237B1" w14:textId="77777777" w:rsidR="00C90E31"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p>
    <w:p w14:paraId="106F89AC" w14:textId="77777777" w:rsidR="00C136E3" w:rsidRPr="002440C2"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sidRPr="002440C2">
        <w:rPr>
          <w:rFonts w:cs="Arial"/>
          <w:b/>
          <w:bCs/>
          <w:szCs w:val="24"/>
          <w:lang w:eastAsia="en-GB"/>
        </w:rPr>
        <w:t>Accountability</w:t>
      </w:r>
    </w:p>
    <w:p w14:paraId="22015571" w14:textId="77777777" w:rsidR="002440C2" w:rsidRDefault="002440C2"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color w:val="0070C0"/>
          <w:sz w:val="22"/>
          <w:szCs w:val="22"/>
          <w:lang w:eastAsia="en-GB"/>
        </w:rPr>
      </w:pPr>
    </w:p>
    <w:p w14:paraId="28378E3E" w14:textId="77777777" w:rsidR="002440C2" w:rsidRPr="00385D96" w:rsidRDefault="002440C2"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2440C2">
        <w:rPr>
          <w:rFonts w:cs="Arial"/>
          <w:szCs w:val="24"/>
          <w:lang w:eastAsia="en-GB"/>
        </w:rPr>
        <w:t xml:space="preserve">4. </w:t>
      </w:r>
      <w:r w:rsidR="00C136E3" w:rsidRPr="002440C2">
        <w:rPr>
          <w:rFonts w:cs="Arial"/>
          <w:szCs w:val="24"/>
          <w:lang w:eastAsia="en-GB"/>
        </w:rPr>
        <w:t>The S</w:t>
      </w:r>
      <w:r w:rsidR="002D3A72">
        <w:rPr>
          <w:rFonts w:cs="Arial"/>
          <w:szCs w:val="24"/>
          <w:lang w:eastAsia="en-GB"/>
        </w:rPr>
        <w:t xml:space="preserve">cheme </w:t>
      </w:r>
      <w:r w:rsidR="00C136E3" w:rsidRPr="002440C2">
        <w:rPr>
          <w:rFonts w:cs="Arial"/>
          <w:szCs w:val="24"/>
          <w:lang w:eastAsia="en-GB"/>
        </w:rPr>
        <w:t>A</w:t>
      </w:r>
      <w:r w:rsidR="002D3A72">
        <w:rPr>
          <w:rFonts w:cs="Arial"/>
          <w:szCs w:val="24"/>
          <w:lang w:eastAsia="en-GB"/>
        </w:rPr>
        <w:t xml:space="preserve">dvisory </w:t>
      </w:r>
      <w:r w:rsidR="00C136E3" w:rsidRPr="002440C2">
        <w:rPr>
          <w:rFonts w:cs="Arial"/>
          <w:szCs w:val="24"/>
          <w:lang w:eastAsia="en-GB"/>
        </w:rPr>
        <w:t>B</w:t>
      </w:r>
      <w:r w:rsidR="002D3A72">
        <w:rPr>
          <w:rFonts w:cs="Arial"/>
          <w:szCs w:val="24"/>
          <w:lang w:eastAsia="en-GB"/>
        </w:rPr>
        <w:t>oard</w:t>
      </w:r>
      <w:r w:rsidR="00C136E3" w:rsidRPr="002440C2">
        <w:rPr>
          <w:rFonts w:cs="Arial"/>
          <w:szCs w:val="24"/>
          <w:lang w:eastAsia="en-GB"/>
        </w:rPr>
        <w:t xml:space="preserve"> is accountable to the </w:t>
      </w:r>
      <w:r w:rsidRPr="002440C2">
        <w:rPr>
          <w:rFonts w:cs="Arial"/>
          <w:szCs w:val="24"/>
          <w:lang w:eastAsia="en-GB"/>
        </w:rPr>
        <w:t>Cab</w:t>
      </w:r>
      <w:r w:rsidR="002D3A72">
        <w:rPr>
          <w:rFonts w:cs="Arial"/>
          <w:szCs w:val="24"/>
          <w:lang w:eastAsia="en-GB"/>
        </w:rPr>
        <w:t xml:space="preserve">inet </w:t>
      </w:r>
      <w:r w:rsidRPr="002440C2">
        <w:rPr>
          <w:rFonts w:cs="Arial"/>
          <w:szCs w:val="24"/>
          <w:lang w:eastAsia="en-GB"/>
        </w:rPr>
        <w:t>Sec</w:t>
      </w:r>
      <w:r w:rsidR="002D3A72">
        <w:rPr>
          <w:rFonts w:cs="Arial"/>
          <w:szCs w:val="24"/>
          <w:lang w:eastAsia="en-GB"/>
        </w:rPr>
        <w:t xml:space="preserve">retary </w:t>
      </w:r>
      <w:r w:rsidRPr="002440C2">
        <w:rPr>
          <w:rFonts w:cs="Arial"/>
          <w:szCs w:val="24"/>
          <w:lang w:eastAsia="en-GB"/>
        </w:rPr>
        <w:t>F</w:t>
      </w:r>
      <w:r w:rsidR="002D3A72">
        <w:rPr>
          <w:rFonts w:cs="Arial"/>
          <w:szCs w:val="24"/>
          <w:lang w:eastAsia="en-GB"/>
        </w:rPr>
        <w:t xml:space="preserve">inance, </w:t>
      </w:r>
      <w:r w:rsidRPr="002440C2">
        <w:rPr>
          <w:rFonts w:cs="Arial"/>
          <w:szCs w:val="24"/>
          <w:lang w:eastAsia="en-GB"/>
        </w:rPr>
        <w:t>E</w:t>
      </w:r>
      <w:r w:rsidR="002D3A72">
        <w:rPr>
          <w:rFonts w:cs="Arial"/>
          <w:szCs w:val="24"/>
          <w:lang w:eastAsia="en-GB"/>
        </w:rPr>
        <w:t xml:space="preserve">mployment and </w:t>
      </w:r>
      <w:r w:rsidRPr="002440C2">
        <w:rPr>
          <w:rFonts w:cs="Arial"/>
          <w:szCs w:val="24"/>
          <w:lang w:eastAsia="en-GB"/>
        </w:rPr>
        <w:t>S</w:t>
      </w:r>
      <w:r w:rsidR="002D3A72">
        <w:rPr>
          <w:rFonts w:cs="Arial"/>
          <w:szCs w:val="24"/>
          <w:lang w:eastAsia="en-GB"/>
        </w:rPr>
        <w:t xml:space="preserve">ustainable </w:t>
      </w:r>
      <w:r w:rsidR="00D12B69" w:rsidRPr="002440C2">
        <w:rPr>
          <w:rFonts w:cs="Arial"/>
          <w:szCs w:val="24"/>
          <w:lang w:eastAsia="en-GB"/>
        </w:rPr>
        <w:t>G</w:t>
      </w:r>
      <w:r w:rsidR="00D12B69">
        <w:rPr>
          <w:rFonts w:cs="Arial"/>
          <w:szCs w:val="24"/>
          <w:lang w:eastAsia="en-GB"/>
        </w:rPr>
        <w:t>rowth</w:t>
      </w:r>
      <w:r w:rsidR="00D12B69" w:rsidRPr="002440C2">
        <w:rPr>
          <w:rFonts w:cs="Arial"/>
          <w:szCs w:val="24"/>
          <w:lang w:eastAsia="en-GB"/>
        </w:rPr>
        <w:t xml:space="preserve"> as</w:t>
      </w:r>
      <w:r w:rsidR="00C136E3" w:rsidRPr="002440C2">
        <w:rPr>
          <w:rFonts w:cs="Arial"/>
          <w:szCs w:val="24"/>
          <w:lang w:eastAsia="en-GB"/>
        </w:rPr>
        <w:t xml:space="preserve"> the </w:t>
      </w:r>
      <w:r w:rsidRPr="002440C2">
        <w:rPr>
          <w:rFonts w:cs="Arial"/>
          <w:szCs w:val="24"/>
          <w:lang w:eastAsia="en-GB"/>
        </w:rPr>
        <w:t xml:space="preserve">lead minister for pensions. </w:t>
      </w:r>
    </w:p>
    <w:p w14:paraId="7658B138" w14:textId="77777777" w:rsidR="00C90E31"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Bold" w:hAnsi="Calibri-Bold" w:cs="Calibri-Bold"/>
          <w:b/>
          <w:bCs/>
          <w:color w:val="0070C0"/>
          <w:sz w:val="22"/>
          <w:szCs w:val="22"/>
          <w:lang w:eastAsia="en-GB"/>
        </w:rPr>
      </w:pPr>
    </w:p>
    <w:p w14:paraId="4393A33C" w14:textId="77777777" w:rsidR="00C136E3" w:rsidRPr="002440C2"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2440C2">
        <w:rPr>
          <w:rFonts w:cs="Arial"/>
          <w:b/>
          <w:bCs/>
          <w:szCs w:val="24"/>
          <w:lang w:eastAsia="en-GB"/>
        </w:rPr>
        <w:t>Scheme Advisory Board</w:t>
      </w:r>
      <w:r w:rsidR="000A65E6">
        <w:rPr>
          <w:rFonts w:cs="Arial"/>
          <w:b/>
          <w:bCs/>
          <w:szCs w:val="24"/>
          <w:lang w:eastAsia="en-GB"/>
        </w:rPr>
        <w:t xml:space="preserve"> Role</w:t>
      </w:r>
    </w:p>
    <w:p w14:paraId="11EA123C" w14:textId="77777777" w:rsidR="002440C2" w:rsidRDefault="002440C2"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Bold" w:hAnsi="Calibri-Bold" w:cs="Calibri-Bold"/>
          <w:b/>
          <w:bCs/>
          <w:color w:val="0070C0"/>
          <w:sz w:val="22"/>
          <w:szCs w:val="22"/>
          <w:lang w:eastAsia="en-GB"/>
        </w:rPr>
      </w:pPr>
    </w:p>
    <w:p w14:paraId="5BCA4EAD" w14:textId="77777777" w:rsidR="00C136E3" w:rsidRPr="00B97B9E" w:rsidRDefault="002440C2"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B97B9E">
        <w:rPr>
          <w:rFonts w:cs="Arial"/>
          <w:bCs/>
          <w:i/>
          <w:szCs w:val="24"/>
          <w:lang w:eastAsia="en-GB"/>
        </w:rPr>
        <w:t xml:space="preserve">5. </w:t>
      </w:r>
      <w:r w:rsidR="00C136E3" w:rsidRPr="00B97B9E">
        <w:rPr>
          <w:rFonts w:cs="Arial"/>
          <w:i/>
          <w:szCs w:val="24"/>
          <w:lang w:eastAsia="en-GB"/>
        </w:rPr>
        <w:t>The S</w:t>
      </w:r>
      <w:r w:rsidR="00E860CB" w:rsidRPr="00B97B9E">
        <w:rPr>
          <w:rFonts w:cs="Arial"/>
          <w:i/>
          <w:szCs w:val="24"/>
          <w:lang w:eastAsia="en-GB"/>
        </w:rPr>
        <w:t xml:space="preserve">cheme </w:t>
      </w:r>
      <w:r w:rsidR="00C136E3" w:rsidRPr="00B97B9E">
        <w:rPr>
          <w:rFonts w:cs="Arial"/>
          <w:i/>
          <w:szCs w:val="24"/>
          <w:lang w:eastAsia="en-GB"/>
        </w:rPr>
        <w:t>A</w:t>
      </w:r>
      <w:r w:rsidR="00E860CB" w:rsidRPr="00B97B9E">
        <w:rPr>
          <w:rFonts w:cs="Arial"/>
          <w:i/>
          <w:szCs w:val="24"/>
          <w:lang w:eastAsia="en-GB"/>
        </w:rPr>
        <w:t xml:space="preserve">dvisory </w:t>
      </w:r>
      <w:r w:rsidR="00C136E3" w:rsidRPr="00B97B9E">
        <w:rPr>
          <w:rFonts w:cs="Arial"/>
          <w:i/>
          <w:szCs w:val="24"/>
          <w:lang w:eastAsia="en-GB"/>
        </w:rPr>
        <w:t>B</w:t>
      </w:r>
      <w:r w:rsidR="00E860CB" w:rsidRPr="00B97B9E">
        <w:rPr>
          <w:rFonts w:cs="Arial"/>
          <w:i/>
          <w:szCs w:val="24"/>
          <w:lang w:eastAsia="en-GB"/>
        </w:rPr>
        <w:t>oard</w:t>
      </w:r>
      <w:r w:rsidR="00C136E3" w:rsidRPr="00B97B9E">
        <w:rPr>
          <w:rFonts w:cs="Arial"/>
          <w:i/>
          <w:szCs w:val="24"/>
          <w:lang w:eastAsia="en-GB"/>
        </w:rPr>
        <w:t xml:space="preserve"> is responsible for:</w:t>
      </w:r>
    </w:p>
    <w:p w14:paraId="7B393C9A" w14:textId="77777777" w:rsidR="002440C2" w:rsidRPr="00B97B9E" w:rsidRDefault="002440C2" w:rsidP="002440C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p>
    <w:p w14:paraId="5DD6E684" w14:textId="77777777" w:rsidR="00E860CB" w:rsidRPr="007D2090" w:rsidRDefault="00C136E3" w:rsidP="007D2090">
      <w:pPr>
        <w:pStyle w:val="ListParagraph"/>
        <w:numPr>
          <w:ilvl w:val="0"/>
          <w:numId w:val="9"/>
        </w:numPr>
        <w:autoSpaceDE w:val="0"/>
        <w:autoSpaceDN w:val="0"/>
        <w:adjustRightInd w:val="0"/>
        <w:rPr>
          <w:rFonts w:ascii="Arial" w:hAnsi="Arial" w:cs="Arial"/>
          <w:sz w:val="24"/>
          <w:szCs w:val="24"/>
          <w:lang w:eastAsia="en-GB"/>
        </w:rPr>
      </w:pPr>
      <w:r w:rsidRPr="007D2090">
        <w:rPr>
          <w:rFonts w:ascii="Arial" w:hAnsi="Arial" w:cs="Arial"/>
          <w:sz w:val="24"/>
          <w:szCs w:val="24"/>
          <w:lang w:eastAsia="en-GB"/>
        </w:rPr>
        <w:t xml:space="preserve">Providing advice on </w:t>
      </w:r>
      <w:r w:rsidR="00E860CB" w:rsidRPr="007D2090">
        <w:rPr>
          <w:rFonts w:ascii="Arial" w:hAnsi="Arial" w:cs="Arial"/>
          <w:sz w:val="24"/>
          <w:szCs w:val="24"/>
          <w:lang w:eastAsia="en-GB"/>
        </w:rPr>
        <w:t xml:space="preserve">request about </w:t>
      </w:r>
      <w:r w:rsidRPr="007D2090">
        <w:rPr>
          <w:rFonts w:ascii="Arial" w:hAnsi="Arial" w:cs="Arial"/>
          <w:sz w:val="24"/>
          <w:szCs w:val="24"/>
          <w:lang w:eastAsia="en-GB"/>
        </w:rPr>
        <w:t xml:space="preserve">the desirability of changes to </w:t>
      </w:r>
      <w:r w:rsidR="00E860CB" w:rsidRPr="007D2090">
        <w:rPr>
          <w:rFonts w:ascii="Arial" w:hAnsi="Arial" w:cs="Arial"/>
          <w:sz w:val="24"/>
          <w:szCs w:val="24"/>
          <w:lang w:eastAsia="en-GB"/>
        </w:rPr>
        <w:t xml:space="preserve">the </w:t>
      </w:r>
      <w:r w:rsidR="002D3A72" w:rsidRPr="007D2090">
        <w:rPr>
          <w:rFonts w:ascii="Arial" w:hAnsi="Arial" w:cs="Arial"/>
          <w:sz w:val="24"/>
          <w:szCs w:val="24"/>
          <w:lang w:eastAsia="en-GB"/>
        </w:rPr>
        <w:t xml:space="preserve">design of </w:t>
      </w:r>
      <w:r w:rsidRPr="007D2090">
        <w:rPr>
          <w:rFonts w:ascii="Arial" w:hAnsi="Arial" w:cs="Arial"/>
          <w:sz w:val="24"/>
          <w:szCs w:val="24"/>
          <w:lang w:eastAsia="en-GB"/>
        </w:rPr>
        <w:t xml:space="preserve">the </w:t>
      </w:r>
      <w:r w:rsidR="002440C2" w:rsidRPr="007D2090">
        <w:rPr>
          <w:rFonts w:ascii="Arial" w:hAnsi="Arial" w:cs="Arial"/>
          <w:sz w:val="24"/>
          <w:szCs w:val="24"/>
          <w:lang w:eastAsia="en-GB"/>
        </w:rPr>
        <w:t>scheme</w:t>
      </w:r>
      <w:r w:rsidR="007D2090" w:rsidRPr="007D2090">
        <w:rPr>
          <w:rFonts w:ascii="Arial" w:hAnsi="Arial" w:cs="Arial"/>
          <w:sz w:val="24"/>
          <w:szCs w:val="24"/>
          <w:lang w:eastAsia="en-GB"/>
        </w:rPr>
        <w:t>;</w:t>
      </w:r>
      <w:r w:rsidR="00E860CB" w:rsidRPr="007D2090">
        <w:rPr>
          <w:rFonts w:ascii="Arial" w:hAnsi="Arial" w:cs="Arial"/>
          <w:sz w:val="24"/>
          <w:szCs w:val="24"/>
          <w:lang w:eastAsia="en-GB"/>
        </w:rPr>
        <w:t xml:space="preserve"> policy issues and changes to scheme regulations</w:t>
      </w:r>
    </w:p>
    <w:p w14:paraId="1856387D" w14:textId="77777777" w:rsidR="0005198F" w:rsidRPr="00C47898" w:rsidRDefault="0005198F" w:rsidP="0005198F">
      <w:pPr>
        <w:pStyle w:val="ListParagraph"/>
        <w:numPr>
          <w:ilvl w:val="0"/>
          <w:numId w:val="9"/>
        </w:numPr>
        <w:autoSpaceDE w:val="0"/>
        <w:autoSpaceDN w:val="0"/>
        <w:adjustRightInd w:val="0"/>
        <w:rPr>
          <w:rFonts w:ascii="Arial" w:hAnsi="Arial" w:cs="Arial"/>
          <w:sz w:val="24"/>
          <w:szCs w:val="24"/>
          <w:lang w:eastAsia="en-GB"/>
        </w:rPr>
      </w:pPr>
      <w:r w:rsidRPr="00C47898">
        <w:rPr>
          <w:rFonts w:ascii="Arial" w:hAnsi="Arial" w:cs="Arial"/>
          <w:sz w:val="24"/>
          <w:szCs w:val="24"/>
          <w:lang w:eastAsia="en-GB"/>
        </w:rPr>
        <w:t>Discuss</w:t>
      </w:r>
      <w:r w:rsidR="007D2090">
        <w:rPr>
          <w:rFonts w:ascii="Arial" w:hAnsi="Arial" w:cs="Arial"/>
          <w:sz w:val="24"/>
          <w:szCs w:val="24"/>
          <w:lang w:eastAsia="en-GB"/>
        </w:rPr>
        <w:t>ing</w:t>
      </w:r>
      <w:r w:rsidRPr="00C47898">
        <w:rPr>
          <w:rFonts w:ascii="Arial" w:hAnsi="Arial" w:cs="Arial"/>
          <w:sz w:val="24"/>
          <w:szCs w:val="24"/>
          <w:lang w:eastAsia="en-GB"/>
        </w:rPr>
        <w:t xml:space="preserve"> and comment</w:t>
      </w:r>
      <w:r w:rsidR="007D2090">
        <w:rPr>
          <w:rFonts w:ascii="Arial" w:hAnsi="Arial" w:cs="Arial"/>
          <w:sz w:val="24"/>
          <w:szCs w:val="24"/>
          <w:lang w:eastAsia="en-GB"/>
        </w:rPr>
        <w:t xml:space="preserve">ing </w:t>
      </w:r>
      <w:r w:rsidRPr="00C47898">
        <w:rPr>
          <w:rFonts w:ascii="Arial" w:hAnsi="Arial" w:cs="Arial"/>
          <w:sz w:val="24"/>
          <w:szCs w:val="24"/>
          <w:lang w:eastAsia="en-GB"/>
        </w:rPr>
        <w:t>on the potential implications of future valuation outcomes</w:t>
      </w:r>
    </w:p>
    <w:p w14:paraId="3EC1C16B" w14:textId="77777777" w:rsidR="00C47898" w:rsidRPr="00C47898" w:rsidRDefault="00C136E3" w:rsidP="00C47898">
      <w:pPr>
        <w:pStyle w:val="ListParagraph"/>
        <w:numPr>
          <w:ilvl w:val="0"/>
          <w:numId w:val="9"/>
        </w:numPr>
        <w:autoSpaceDE w:val="0"/>
        <w:autoSpaceDN w:val="0"/>
        <w:adjustRightInd w:val="0"/>
        <w:rPr>
          <w:rFonts w:ascii="Arial" w:hAnsi="Arial" w:cs="Arial"/>
          <w:i/>
          <w:sz w:val="24"/>
          <w:szCs w:val="24"/>
          <w:lang w:eastAsia="en-GB"/>
        </w:rPr>
      </w:pPr>
      <w:r w:rsidRPr="00C47898">
        <w:rPr>
          <w:rFonts w:ascii="Arial" w:hAnsi="Arial" w:cs="Arial"/>
          <w:sz w:val="24"/>
          <w:szCs w:val="24"/>
          <w:lang w:eastAsia="en-GB"/>
        </w:rPr>
        <w:t xml:space="preserve">Making recommendations on adjustments to the </w:t>
      </w:r>
      <w:r w:rsidR="00AA7BD3">
        <w:rPr>
          <w:rFonts w:ascii="Arial" w:hAnsi="Arial" w:cs="Arial"/>
          <w:sz w:val="24"/>
          <w:szCs w:val="24"/>
          <w:lang w:eastAsia="en-GB"/>
        </w:rPr>
        <w:t>S</w:t>
      </w:r>
      <w:r w:rsidR="00AA7BD3" w:rsidRPr="00C47898">
        <w:rPr>
          <w:rFonts w:ascii="Arial" w:hAnsi="Arial" w:cs="Arial"/>
          <w:sz w:val="24"/>
          <w:szCs w:val="24"/>
          <w:lang w:eastAsia="en-GB"/>
        </w:rPr>
        <w:t xml:space="preserve">cheme </w:t>
      </w:r>
      <w:r w:rsidRPr="00C47898">
        <w:rPr>
          <w:rFonts w:ascii="Arial" w:hAnsi="Arial" w:cs="Arial"/>
          <w:sz w:val="24"/>
          <w:szCs w:val="24"/>
          <w:lang w:eastAsia="en-GB"/>
        </w:rPr>
        <w:t>in the event that costs breach</w:t>
      </w:r>
      <w:r w:rsidR="00E860CB" w:rsidRPr="00C47898">
        <w:rPr>
          <w:rFonts w:ascii="Arial" w:hAnsi="Arial" w:cs="Arial"/>
          <w:sz w:val="24"/>
          <w:szCs w:val="24"/>
          <w:lang w:eastAsia="en-GB"/>
        </w:rPr>
        <w:t xml:space="preserve"> </w:t>
      </w:r>
      <w:r w:rsidRPr="00C47898">
        <w:rPr>
          <w:rFonts w:ascii="Arial" w:hAnsi="Arial" w:cs="Arial"/>
          <w:sz w:val="24"/>
          <w:szCs w:val="24"/>
          <w:lang w:eastAsia="en-GB"/>
        </w:rPr>
        <w:t>the employer cost cap</w:t>
      </w:r>
    </w:p>
    <w:p w14:paraId="2A25ED94" w14:textId="77777777" w:rsidR="00C47898" w:rsidRPr="00C47898" w:rsidRDefault="00C47898" w:rsidP="00C47898">
      <w:pPr>
        <w:pStyle w:val="ListParagraph"/>
        <w:numPr>
          <w:ilvl w:val="0"/>
          <w:numId w:val="9"/>
        </w:numPr>
        <w:autoSpaceDE w:val="0"/>
        <w:autoSpaceDN w:val="0"/>
        <w:adjustRightInd w:val="0"/>
        <w:rPr>
          <w:rFonts w:ascii="Arial" w:hAnsi="Arial" w:cs="Arial"/>
          <w:i/>
          <w:sz w:val="24"/>
          <w:szCs w:val="24"/>
          <w:lang w:eastAsia="en-GB"/>
        </w:rPr>
      </w:pPr>
      <w:r w:rsidRPr="00C47898">
        <w:rPr>
          <w:rFonts w:ascii="Arial" w:hAnsi="Arial" w:cs="Arial"/>
          <w:sz w:val="24"/>
          <w:szCs w:val="24"/>
          <w:lang w:eastAsia="en-GB"/>
        </w:rPr>
        <w:t>Provide</w:t>
      </w:r>
      <w:r w:rsidR="00B97B9E" w:rsidRPr="00C47898">
        <w:rPr>
          <w:rFonts w:ascii="Arial" w:hAnsi="Arial" w:cs="Arial"/>
          <w:i/>
          <w:sz w:val="24"/>
          <w:szCs w:val="24"/>
          <w:lang w:eastAsia="en-GB"/>
        </w:rPr>
        <w:t xml:space="preserve"> </w:t>
      </w:r>
      <w:r w:rsidRPr="00C47898">
        <w:rPr>
          <w:rFonts w:ascii="Arial" w:hAnsi="Arial" w:cs="Arial"/>
          <w:sz w:val="24"/>
          <w:szCs w:val="24"/>
        </w:rPr>
        <w:t xml:space="preserve">advice to the Scheme managers or the Scheme’s pension boards in relation to the effective and efficient administration and management of the </w:t>
      </w:r>
      <w:r w:rsidR="00A74F2F">
        <w:rPr>
          <w:rFonts w:ascii="Arial" w:hAnsi="Arial" w:cs="Arial"/>
          <w:sz w:val="24"/>
          <w:szCs w:val="24"/>
        </w:rPr>
        <w:t>S</w:t>
      </w:r>
      <w:r w:rsidR="00A74F2F" w:rsidRPr="00C47898">
        <w:rPr>
          <w:rFonts w:ascii="Arial" w:hAnsi="Arial" w:cs="Arial"/>
          <w:sz w:val="24"/>
          <w:szCs w:val="24"/>
        </w:rPr>
        <w:t>cheme</w:t>
      </w:r>
      <w:r w:rsidRPr="00C47898">
        <w:rPr>
          <w:rFonts w:ascii="Arial" w:hAnsi="Arial" w:cs="Arial"/>
        </w:rPr>
        <w:t xml:space="preserve">. </w:t>
      </w:r>
    </w:p>
    <w:p w14:paraId="0C181A17" w14:textId="77777777" w:rsidR="002440C2" w:rsidRPr="00C47898" w:rsidRDefault="002440C2" w:rsidP="00C47898">
      <w:pPr>
        <w:pStyle w:val="ListParagraph"/>
        <w:autoSpaceDE w:val="0"/>
        <w:autoSpaceDN w:val="0"/>
        <w:adjustRightInd w:val="0"/>
        <w:ind w:left="1080"/>
        <w:rPr>
          <w:rFonts w:ascii="Calibri-Bold" w:hAnsi="Calibri-Bold" w:cs="Calibri-Bold"/>
          <w:b/>
          <w:bCs/>
          <w:i/>
          <w:color w:val="0070C0"/>
          <w:lang w:eastAsia="en-GB"/>
        </w:rPr>
      </w:pPr>
    </w:p>
    <w:p w14:paraId="13AD973C" w14:textId="77777777" w:rsidR="00C90E31" w:rsidRPr="00B97B9E"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i/>
          <w:szCs w:val="24"/>
          <w:lang w:eastAsia="en-GB"/>
        </w:rPr>
      </w:pPr>
    </w:p>
    <w:p w14:paraId="058F9917" w14:textId="77777777" w:rsidR="00C90E31"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70F0B4FC" w14:textId="77777777" w:rsidR="00C90E31"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5D5C1923" w14:textId="77777777" w:rsidR="00584DD5" w:rsidRDefault="00584DD5"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313D3BA4" w14:textId="77777777" w:rsidR="00C90E31"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1525D9F3" w14:textId="77777777" w:rsidR="00822C8E" w:rsidRDefault="00822C8E"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6826EACF" w14:textId="77777777" w:rsidR="00484909" w:rsidRDefault="00484909"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380AF57F" w14:textId="77777777" w:rsidR="00C136E3"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2440C2">
        <w:rPr>
          <w:rFonts w:cs="Arial"/>
          <w:b/>
          <w:bCs/>
          <w:szCs w:val="24"/>
          <w:lang w:eastAsia="en-GB"/>
        </w:rPr>
        <w:lastRenderedPageBreak/>
        <w:t>Membership</w:t>
      </w:r>
      <w:r w:rsidR="00B97B9E">
        <w:rPr>
          <w:rFonts w:cs="Arial"/>
          <w:b/>
          <w:bCs/>
          <w:szCs w:val="24"/>
          <w:lang w:eastAsia="en-GB"/>
        </w:rPr>
        <w:t xml:space="preserve"> &amp; Observers</w:t>
      </w:r>
    </w:p>
    <w:p w14:paraId="1778CB00" w14:textId="77777777" w:rsidR="002440C2" w:rsidRPr="002440C2" w:rsidRDefault="002440C2"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10108BE1" w14:textId="77777777" w:rsidR="002C63C5" w:rsidRDefault="002440C2"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2C63C5">
        <w:rPr>
          <w:rFonts w:cs="Arial"/>
          <w:szCs w:val="24"/>
          <w:lang w:eastAsia="en-GB"/>
        </w:rPr>
        <w:t>6</w:t>
      </w:r>
      <w:r w:rsidR="00C136E3" w:rsidRPr="002C63C5">
        <w:rPr>
          <w:rFonts w:cs="Arial"/>
          <w:szCs w:val="24"/>
          <w:lang w:eastAsia="en-GB"/>
        </w:rPr>
        <w:t xml:space="preserve">. </w:t>
      </w:r>
      <w:r w:rsidR="00B97B9E">
        <w:rPr>
          <w:rFonts w:cs="Arial"/>
          <w:szCs w:val="24"/>
          <w:lang w:eastAsia="en-GB"/>
        </w:rPr>
        <w:t xml:space="preserve">The </w:t>
      </w:r>
      <w:r w:rsidR="00C136E3" w:rsidRPr="002C63C5">
        <w:rPr>
          <w:rFonts w:cs="Arial"/>
          <w:szCs w:val="24"/>
          <w:lang w:eastAsia="en-GB"/>
        </w:rPr>
        <w:t>Scheme Advisory Board will</w:t>
      </w:r>
      <w:r w:rsidR="00B97B9E">
        <w:rPr>
          <w:rFonts w:cs="Arial"/>
          <w:szCs w:val="24"/>
          <w:lang w:eastAsia="en-GB"/>
        </w:rPr>
        <w:t xml:space="preserve"> comprise</w:t>
      </w:r>
      <w:r w:rsidR="00C136E3" w:rsidRPr="002C63C5">
        <w:rPr>
          <w:rFonts w:cs="Arial"/>
          <w:szCs w:val="24"/>
          <w:lang w:eastAsia="en-GB"/>
        </w:rPr>
        <w:t>:</w:t>
      </w:r>
    </w:p>
    <w:p w14:paraId="65D2F826" w14:textId="77777777" w:rsidR="00B97B9E" w:rsidRDefault="00B97B9E"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6986B998" w14:textId="77777777" w:rsidR="00B97B9E" w:rsidRPr="00B97B9E" w:rsidRDefault="00B97B9E"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i/>
          <w:szCs w:val="24"/>
          <w:lang w:eastAsia="en-GB"/>
        </w:rPr>
      </w:pPr>
      <w:r w:rsidRPr="00B97B9E">
        <w:rPr>
          <w:rFonts w:cs="Arial"/>
          <w:i/>
          <w:szCs w:val="24"/>
          <w:lang w:eastAsia="en-GB"/>
        </w:rPr>
        <w:t>Members</w:t>
      </w:r>
    </w:p>
    <w:p w14:paraId="708AFCB8" w14:textId="77777777" w:rsidR="002C63C5" w:rsidRPr="002C63C5" w:rsidRDefault="002C63C5"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1F0E0C64" w14:textId="77777777" w:rsidR="00584DD5" w:rsidRPr="00E87F5F" w:rsidRDefault="00A74F2F" w:rsidP="00584DD5">
      <w:pPr>
        <w:pStyle w:val="ListParagraph"/>
        <w:numPr>
          <w:ilvl w:val="0"/>
          <w:numId w:val="12"/>
        </w:numPr>
        <w:autoSpaceDE w:val="0"/>
        <w:autoSpaceDN w:val="0"/>
        <w:adjustRightInd w:val="0"/>
        <w:rPr>
          <w:rFonts w:ascii="Arial" w:hAnsi="Arial" w:cs="Arial"/>
          <w:sz w:val="24"/>
          <w:szCs w:val="24"/>
          <w:lang w:eastAsia="en-GB"/>
        </w:rPr>
      </w:pPr>
      <w:r>
        <w:rPr>
          <w:rFonts w:ascii="Arial" w:hAnsi="Arial" w:cs="Arial"/>
          <w:sz w:val="24"/>
          <w:szCs w:val="24"/>
          <w:lang w:eastAsia="en-GB"/>
        </w:rPr>
        <w:t>Joint chairs</w:t>
      </w:r>
      <w:r w:rsidR="00AF5B5A">
        <w:rPr>
          <w:rFonts w:ascii="Arial" w:hAnsi="Arial" w:cs="Arial"/>
          <w:sz w:val="24"/>
          <w:szCs w:val="24"/>
          <w:lang w:eastAsia="en-GB"/>
        </w:rPr>
        <w:t xml:space="preserve"> </w:t>
      </w:r>
      <w:r w:rsidR="00750A2A">
        <w:rPr>
          <w:rFonts w:ascii="Arial" w:hAnsi="Arial" w:cs="Arial"/>
          <w:sz w:val="24"/>
          <w:szCs w:val="24"/>
          <w:lang w:eastAsia="en-GB"/>
        </w:rPr>
        <w:t>nominated</w:t>
      </w:r>
      <w:r>
        <w:rPr>
          <w:rFonts w:ascii="Arial" w:hAnsi="Arial" w:cs="Arial"/>
          <w:sz w:val="24"/>
          <w:szCs w:val="24"/>
          <w:lang w:eastAsia="en-GB"/>
        </w:rPr>
        <w:t xml:space="preserve"> </w:t>
      </w:r>
      <w:r w:rsidR="00750A2A" w:rsidRPr="00C01DE4">
        <w:rPr>
          <w:rFonts w:ascii="Arial" w:hAnsi="Arial" w:cs="Arial"/>
          <w:sz w:val="24"/>
          <w:szCs w:val="24"/>
          <w:lang w:eastAsia="en-GB"/>
        </w:rPr>
        <w:t xml:space="preserve">respectively by local government </w:t>
      </w:r>
      <w:r w:rsidR="00750A2A">
        <w:rPr>
          <w:rFonts w:ascii="Arial" w:hAnsi="Arial" w:cs="Arial"/>
          <w:sz w:val="24"/>
          <w:szCs w:val="24"/>
          <w:lang w:eastAsia="en-GB"/>
        </w:rPr>
        <w:t>s</w:t>
      </w:r>
      <w:r w:rsidR="00750A2A" w:rsidRPr="00C01DE4">
        <w:rPr>
          <w:rFonts w:ascii="Arial" w:hAnsi="Arial" w:cs="Arial"/>
          <w:sz w:val="24"/>
          <w:szCs w:val="24"/>
          <w:lang w:eastAsia="en-GB"/>
        </w:rPr>
        <w:t>cheme employers and the relevant trade unions</w:t>
      </w:r>
      <w:r w:rsidR="00750A2A">
        <w:rPr>
          <w:rFonts w:ascii="Arial" w:hAnsi="Arial" w:cs="Arial"/>
          <w:sz w:val="24"/>
          <w:szCs w:val="24"/>
          <w:lang w:eastAsia="en-GB"/>
        </w:rPr>
        <w:t xml:space="preserve"> </w:t>
      </w:r>
      <w:r>
        <w:rPr>
          <w:rFonts w:ascii="Arial" w:hAnsi="Arial" w:cs="Arial"/>
          <w:sz w:val="24"/>
          <w:szCs w:val="24"/>
          <w:lang w:eastAsia="en-GB"/>
        </w:rPr>
        <w:t xml:space="preserve">from </w:t>
      </w:r>
      <w:r w:rsidR="00750A2A">
        <w:rPr>
          <w:rFonts w:ascii="Arial" w:hAnsi="Arial" w:cs="Arial"/>
          <w:sz w:val="24"/>
          <w:szCs w:val="24"/>
          <w:lang w:eastAsia="en-GB"/>
        </w:rPr>
        <w:t xml:space="preserve">the Scheme Advisory Board </w:t>
      </w:r>
      <w:r>
        <w:rPr>
          <w:rFonts w:ascii="Arial" w:hAnsi="Arial" w:cs="Arial"/>
          <w:sz w:val="24"/>
          <w:szCs w:val="24"/>
          <w:lang w:eastAsia="en-GB"/>
        </w:rPr>
        <w:t>membership</w:t>
      </w:r>
      <w:r w:rsidR="00750A2A">
        <w:rPr>
          <w:rFonts w:ascii="Arial" w:hAnsi="Arial" w:cs="Arial"/>
          <w:sz w:val="24"/>
          <w:szCs w:val="24"/>
          <w:lang w:eastAsia="en-GB"/>
        </w:rPr>
        <w:t xml:space="preserve"> and to be formally appointed by Scottish Ministers</w:t>
      </w:r>
    </w:p>
    <w:p w14:paraId="78FE2161" w14:textId="77777777" w:rsidR="002440C2" w:rsidRPr="002C63C5" w:rsidRDefault="00B97B9E" w:rsidP="002C63C5">
      <w:pPr>
        <w:pStyle w:val="ListParagraph"/>
        <w:numPr>
          <w:ilvl w:val="0"/>
          <w:numId w:val="12"/>
        </w:num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7 </w:t>
      </w:r>
      <w:r w:rsidR="00E860CB">
        <w:rPr>
          <w:rFonts w:ascii="Arial" w:hAnsi="Arial" w:cs="Arial"/>
          <w:sz w:val="24"/>
          <w:szCs w:val="24"/>
          <w:lang w:eastAsia="en-GB"/>
        </w:rPr>
        <w:t>Members</w:t>
      </w:r>
      <w:r w:rsidR="00E860CB" w:rsidRPr="002C63C5">
        <w:rPr>
          <w:rFonts w:ascii="Arial" w:hAnsi="Arial" w:cs="Arial"/>
          <w:sz w:val="24"/>
          <w:szCs w:val="24"/>
          <w:lang w:eastAsia="en-GB"/>
        </w:rPr>
        <w:t xml:space="preserve"> </w:t>
      </w:r>
      <w:r w:rsidR="00C136E3" w:rsidRPr="002C63C5">
        <w:rPr>
          <w:rFonts w:ascii="Arial" w:hAnsi="Arial" w:cs="Arial"/>
          <w:sz w:val="24"/>
          <w:szCs w:val="24"/>
          <w:lang w:eastAsia="en-GB"/>
        </w:rPr>
        <w:t xml:space="preserve">nominated by the staff side of the </w:t>
      </w:r>
      <w:r w:rsidR="002440C2" w:rsidRPr="002C63C5">
        <w:rPr>
          <w:rFonts w:ascii="Arial" w:hAnsi="Arial" w:cs="Arial"/>
          <w:sz w:val="24"/>
          <w:szCs w:val="24"/>
          <w:lang w:eastAsia="en-GB"/>
        </w:rPr>
        <w:t xml:space="preserve">representative bodies </w:t>
      </w:r>
      <w:r w:rsidR="00822C8E">
        <w:rPr>
          <w:rFonts w:ascii="Arial" w:hAnsi="Arial" w:cs="Arial"/>
          <w:sz w:val="24"/>
          <w:szCs w:val="24"/>
          <w:lang w:eastAsia="en-GB"/>
        </w:rPr>
        <w:t>[</w:t>
      </w:r>
      <w:r w:rsidR="002440C2" w:rsidRPr="002C63C5">
        <w:rPr>
          <w:rFonts w:ascii="Arial" w:hAnsi="Arial" w:cs="Arial"/>
          <w:sz w:val="24"/>
          <w:szCs w:val="24"/>
          <w:lang w:eastAsia="en-GB"/>
        </w:rPr>
        <w:t xml:space="preserve">who </w:t>
      </w:r>
      <w:r w:rsidR="00E860CB">
        <w:rPr>
          <w:rFonts w:ascii="Arial" w:hAnsi="Arial" w:cs="Arial"/>
          <w:sz w:val="24"/>
          <w:szCs w:val="24"/>
          <w:lang w:eastAsia="en-GB"/>
        </w:rPr>
        <w:t>reflect</w:t>
      </w:r>
      <w:r w:rsidR="002440C2" w:rsidRPr="002C63C5">
        <w:rPr>
          <w:rFonts w:ascii="Arial" w:hAnsi="Arial" w:cs="Arial"/>
          <w:sz w:val="24"/>
          <w:szCs w:val="24"/>
          <w:lang w:eastAsia="en-GB"/>
        </w:rPr>
        <w:t xml:space="preserve"> a broad range of interests: active, deferred and pensioner reps</w:t>
      </w:r>
      <w:r w:rsidR="00822C8E">
        <w:rPr>
          <w:rFonts w:ascii="Arial" w:hAnsi="Arial" w:cs="Arial"/>
          <w:sz w:val="24"/>
          <w:szCs w:val="24"/>
          <w:lang w:eastAsia="en-GB"/>
        </w:rPr>
        <w:t>]</w:t>
      </w:r>
      <w:r w:rsidR="002440C2" w:rsidRPr="002C63C5">
        <w:rPr>
          <w:rFonts w:ascii="Arial" w:hAnsi="Arial" w:cs="Arial"/>
          <w:sz w:val="24"/>
          <w:szCs w:val="24"/>
          <w:lang w:eastAsia="en-GB"/>
        </w:rPr>
        <w:t xml:space="preserve"> </w:t>
      </w:r>
    </w:p>
    <w:p w14:paraId="48538A43" w14:textId="77777777" w:rsidR="00C136E3" w:rsidRDefault="00B97B9E" w:rsidP="002C63C5">
      <w:pPr>
        <w:pStyle w:val="ListParagraph"/>
        <w:numPr>
          <w:ilvl w:val="0"/>
          <w:numId w:val="12"/>
        </w:num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7 </w:t>
      </w:r>
      <w:r w:rsidR="00E860CB">
        <w:rPr>
          <w:rFonts w:ascii="Arial" w:hAnsi="Arial" w:cs="Arial"/>
          <w:sz w:val="24"/>
          <w:szCs w:val="24"/>
          <w:lang w:eastAsia="en-GB"/>
        </w:rPr>
        <w:t>Members</w:t>
      </w:r>
      <w:r w:rsidR="00C136E3" w:rsidRPr="002C63C5">
        <w:rPr>
          <w:rFonts w:ascii="Arial" w:hAnsi="Arial" w:cs="Arial"/>
          <w:sz w:val="24"/>
          <w:szCs w:val="24"/>
          <w:lang w:eastAsia="en-GB"/>
        </w:rPr>
        <w:t xml:space="preserve"> nominated by </w:t>
      </w:r>
      <w:r w:rsidR="002440C2" w:rsidRPr="002C63C5">
        <w:rPr>
          <w:rFonts w:ascii="Arial" w:hAnsi="Arial" w:cs="Arial"/>
          <w:sz w:val="24"/>
          <w:szCs w:val="24"/>
          <w:lang w:eastAsia="en-GB"/>
        </w:rPr>
        <w:t>Scheme</w:t>
      </w:r>
      <w:r w:rsidR="00C136E3" w:rsidRPr="002C63C5">
        <w:rPr>
          <w:rFonts w:ascii="Arial" w:hAnsi="Arial" w:cs="Arial"/>
          <w:sz w:val="24"/>
          <w:szCs w:val="24"/>
          <w:lang w:eastAsia="en-GB"/>
        </w:rPr>
        <w:t xml:space="preserve"> Employers</w:t>
      </w:r>
      <w:r w:rsidR="002440C2" w:rsidRPr="002C63C5">
        <w:rPr>
          <w:rFonts w:ascii="Arial" w:hAnsi="Arial" w:cs="Arial"/>
          <w:sz w:val="24"/>
          <w:szCs w:val="24"/>
          <w:lang w:eastAsia="en-GB"/>
        </w:rPr>
        <w:t xml:space="preserve"> [who </w:t>
      </w:r>
      <w:r w:rsidR="00E860CB">
        <w:rPr>
          <w:rFonts w:ascii="Arial" w:hAnsi="Arial" w:cs="Arial"/>
          <w:sz w:val="24"/>
          <w:szCs w:val="24"/>
          <w:lang w:eastAsia="en-GB"/>
        </w:rPr>
        <w:t xml:space="preserve">reflect </w:t>
      </w:r>
      <w:r w:rsidR="002440C2" w:rsidRPr="002C63C5">
        <w:rPr>
          <w:rFonts w:ascii="Arial" w:hAnsi="Arial" w:cs="Arial"/>
          <w:sz w:val="24"/>
          <w:szCs w:val="24"/>
          <w:lang w:eastAsia="en-GB"/>
        </w:rPr>
        <w:t xml:space="preserve">a broad range of </w:t>
      </w:r>
      <w:r w:rsidR="00C136E3" w:rsidRPr="002C63C5">
        <w:rPr>
          <w:rFonts w:ascii="Arial" w:hAnsi="Arial" w:cs="Arial"/>
          <w:sz w:val="24"/>
          <w:szCs w:val="24"/>
          <w:lang w:eastAsia="en-GB"/>
        </w:rPr>
        <w:t xml:space="preserve">employer </w:t>
      </w:r>
      <w:r w:rsidR="002C63C5" w:rsidRPr="002C63C5">
        <w:rPr>
          <w:rFonts w:ascii="Arial" w:hAnsi="Arial" w:cs="Arial"/>
          <w:sz w:val="24"/>
          <w:szCs w:val="24"/>
          <w:lang w:eastAsia="en-GB"/>
        </w:rPr>
        <w:t>interests</w:t>
      </w:r>
      <w:r w:rsidR="002C63C5" w:rsidRPr="00610892">
        <w:rPr>
          <w:rFonts w:ascii="Arial" w:hAnsi="Arial" w:cs="Arial"/>
          <w:sz w:val="24"/>
          <w:szCs w:val="24"/>
          <w:lang w:eastAsia="en-GB"/>
        </w:rPr>
        <w:t>]</w:t>
      </w:r>
      <w:r w:rsidR="00DC1720">
        <w:rPr>
          <w:rFonts w:ascii="Arial" w:hAnsi="Arial" w:cs="Arial"/>
          <w:sz w:val="24"/>
          <w:szCs w:val="24"/>
          <w:lang w:eastAsia="en-GB"/>
        </w:rPr>
        <w:t>, five of which will be COSLA representatives</w:t>
      </w:r>
      <w:r w:rsidR="00750A2A">
        <w:rPr>
          <w:rFonts w:ascii="Arial" w:hAnsi="Arial" w:cs="Arial"/>
          <w:sz w:val="24"/>
          <w:szCs w:val="24"/>
          <w:lang w:eastAsia="en-GB"/>
        </w:rPr>
        <w:t>:</w:t>
      </w:r>
      <w:r w:rsidR="00DD6A68" w:rsidRPr="00610892">
        <w:rPr>
          <w:rFonts w:ascii="Arial" w:hAnsi="Arial" w:cs="Arial"/>
          <w:sz w:val="24"/>
          <w:szCs w:val="24"/>
          <w:lang w:eastAsia="en-GB"/>
        </w:rPr>
        <w:t xml:space="preserve"> COSLA representatives will be elected members</w:t>
      </w:r>
      <w:r w:rsidR="002C63C5" w:rsidRPr="00610892">
        <w:rPr>
          <w:rFonts w:ascii="Arial" w:hAnsi="Arial" w:cs="Arial"/>
          <w:sz w:val="24"/>
          <w:szCs w:val="24"/>
          <w:lang w:eastAsia="en-GB"/>
        </w:rPr>
        <w:t xml:space="preserve"> </w:t>
      </w:r>
    </w:p>
    <w:p w14:paraId="47EC0847" w14:textId="77777777" w:rsidR="00A428BB" w:rsidRPr="00E87F5F" w:rsidRDefault="009109F4" w:rsidP="00A428BB">
      <w:pPr>
        <w:pStyle w:val="ListParagraph"/>
        <w:numPr>
          <w:ilvl w:val="0"/>
          <w:numId w:val="12"/>
        </w:numPr>
        <w:autoSpaceDE w:val="0"/>
        <w:autoSpaceDN w:val="0"/>
        <w:adjustRightInd w:val="0"/>
        <w:rPr>
          <w:rFonts w:ascii="Arial" w:hAnsi="Arial" w:cs="Arial"/>
          <w:sz w:val="24"/>
          <w:szCs w:val="24"/>
          <w:lang w:eastAsia="en-GB"/>
        </w:rPr>
      </w:pPr>
      <w:r>
        <w:rPr>
          <w:rFonts w:ascii="Arial" w:hAnsi="Arial" w:cs="Arial"/>
          <w:sz w:val="24"/>
          <w:szCs w:val="24"/>
          <w:lang w:eastAsia="en-GB"/>
        </w:rPr>
        <w:t>T</w:t>
      </w:r>
      <w:r w:rsidR="00C01DE4" w:rsidRPr="00C01DE4">
        <w:rPr>
          <w:rFonts w:ascii="Arial" w:hAnsi="Arial" w:cs="Arial"/>
          <w:sz w:val="24"/>
          <w:szCs w:val="24"/>
          <w:lang w:eastAsia="en-GB"/>
        </w:rPr>
        <w:t xml:space="preserve">wo Joint Secretaries, appointed respectively by local government </w:t>
      </w:r>
      <w:r>
        <w:rPr>
          <w:rFonts w:ascii="Arial" w:hAnsi="Arial" w:cs="Arial"/>
          <w:sz w:val="24"/>
          <w:szCs w:val="24"/>
          <w:lang w:eastAsia="en-GB"/>
        </w:rPr>
        <w:t>s</w:t>
      </w:r>
      <w:r w:rsidR="00C01DE4" w:rsidRPr="00C01DE4">
        <w:rPr>
          <w:rFonts w:ascii="Arial" w:hAnsi="Arial" w:cs="Arial"/>
          <w:sz w:val="24"/>
          <w:szCs w:val="24"/>
          <w:lang w:eastAsia="en-GB"/>
        </w:rPr>
        <w:t>cheme employers and the relevant trade unions</w:t>
      </w:r>
      <w:r w:rsidR="002F3E3C">
        <w:rPr>
          <w:rFonts w:ascii="Arial" w:hAnsi="Arial" w:cs="Arial"/>
          <w:sz w:val="24"/>
          <w:szCs w:val="24"/>
          <w:lang w:eastAsia="en-GB"/>
        </w:rPr>
        <w:t xml:space="preserve">, </w:t>
      </w:r>
      <w:r w:rsidR="00A428BB">
        <w:rPr>
          <w:rFonts w:ascii="Arial" w:hAnsi="Arial" w:cs="Arial"/>
          <w:sz w:val="24"/>
          <w:szCs w:val="24"/>
          <w:lang w:eastAsia="en-GB"/>
        </w:rPr>
        <w:t xml:space="preserve">selected from the Scheme Advisory Board membership </w:t>
      </w:r>
    </w:p>
    <w:p w14:paraId="450660C3" w14:textId="77777777" w:rsidR="00C47898" w:rsidRPr="00AF5B5A" w:rsidRDefault="00C47898" w:rsidP="00AF5B5A">
      <w:pPr>
        <w:pStyle w:val="ListParagraph"/>
        <w:numPr>
          <w:ilvl w:val="0"/>
          <w:numId w:val="12"/>
        </w:numPr>
        <w:autoSpaceDE w:val="0"/>
        <w:autoSpaceDN w:val="0"/>
        <w:adjustRightInd w:val="0"/>
        <w:rPr>
          <w:rFonts w:ascii="Arial" w:hAnsi="Arial" w:cs="Arial"/>
          <w:sz w:val="24"/>
          <w:szCs w:val="24"/>
          <w:lang w:eastAsia="en-GB"/>
        </w:rPr>
      </w:pPr>
      <w:r w:rsidRPr="00AF5B5A">
        <w:rPr>
          <w:rFonts w:ascii="Arial" w:hAnsi="Arial" w:cs="Arial"/>
          <w:sz w:val="24"/>
          <w:szCs w:val="24"/>
          <w:lang w:eastAsia="en-GB"/>
        </w:rPr>
        <w:t>Nominated substitutions for the above members as needed</w:t>
      </w:r>
    </w:p>
    <w:p w14:paraId="20BAF1EF" w14:textId="77777777" w:rsidR="00B97B9E" w:rsidRDefault="00B97B9E" w:rsidP="00B97B9E">
      <w:pPr>
        <w:pStyle w:val="ListParagraph"/>
        <w:autoSpaceDE w:val="0"/>
        <w:autoSpaceDN w:val="0"/>
        <w:adjustRightInd w:val="0"/>
        <w:ind w:left="1080"/>
        <w:rPr>
          <w:rFonts w:ascii="Arial" w:hAnsi="Arial" w:cs="Arial"/>
          <w:sz w:val="24"/>
          <w:szCs w:val="24"/>
          <w:lang w:eastAsia="en-GB"/>
        </w:rPr>
      </w:pPr>
    </w:p>
    <w:p w14:paraId="3EE0102D" w14:textId="77777777" w:rsidR="00B97B9E" w:rsidRPr="00B97B9E" w:rsidRDefault="00B97B9E" w:rsidP="00B97B9E">
      <w:pPr>
        <w:autoSpaceDE w:val="0"/>
        <w:autoSpaceDN w:val="0"/>
        <w:adjustRightInd w:val="0"/>
        <w:rPr>
          <w:rFonts w:cs="Arial"/>
          <w:i/>
          <w:szCs w:val="24"/>
          <w:lang w:eastAsia="en-GB"/>
        </w:rPr>
      </w:pPr>
      <w:r w:rsidRPr="00B97B9E">
        <w:rPr>
          <w:rFonts w:cs="Arial"/>
          <w:i/>
          <w:szCs w:val="24"/>
          <w:lang w:eastAsia="en-GB"/>
        </w:rPr>
        <w:t>Observers</w:t>
      </w:r>
    </w:p>
    <w:p w14:paraId="34D96A96" w14:textId="77777777" w:rsidR="00B97B9E" w:rsidRPr="002C63C5" w:rsidRDefault="00B97B9E" w:rsidP="00B97B9E">
      <w:pPr>
        <w:pStyle w:val="ListParagraph"/>
        <w:autoSpaceDE w:val="0"/>
        <w:autoSpaceDN w:val="0"/>
        <w:adjustRightInd w:val="0"/>
        <w:ind w:left="1080"/>
        <w:rPr>
          <w:rFonts w:ascii="Arial" w:hAnsi="Arial" w:cs="Arial"/>
          <w:sz w:val="24"/>
          <w:szCs w:val="24"/>
          <w:lang w:eastAsia="en-GB"/>
        </w:rPr>
      </w:pPr>
    </w:p>
    <w:p w14:paraId="13DAC6F9" w14:textId="77777777" w:rsidR="002C63C5" w:rsidRDefault="00C136E3" w:rsidP="00E860CB">
      <w:pPr>
        <w:pStyle w:val="ListParagraph"/>
        <w:numPr>
          <w:ilvl w:val="0"/>
          <w:numId w:val="12"/>
        </w:numPr>
        <w:autoSpaceDE w:val="0"/>
        <w:autoSpaceDN w:val="0"/>
        <w:adjustRightInd w:val="0"/>
        <w:rPr>
          <w:rFonts w:ascii="Arial" w:hAnsi="Arial" w:cs="Arial"/>
          <w:sz w:val="24"/>
          <w:szCs w:val="24"/>
          <w:lang w:eastAsia="en-GB"/>
        </w:rPr>
      </w:pPr>
      <w:r w:rsidRPr="002C63C5">
        <w:rPr>
          <w:rFonts w:ascii="Arial" w:hAnsi="Arial" w:cs="Arial"/>
          <w:sz w:val="24"/>
          <w:szCs w:val="24"/>
          <w:lang w:eastAsia="en-GB"/>
        </w:rPr>
        <w:t>Representatives from</w:t>
      </w:r>
      <w:r w:rsidR="00C17774">
        <w:rPr>
          <w:rFonts w:ascii="Arial" w:hAnsi="Arial" w:cs="Arial"/>
          <w:sz w:val="24"/>
          <w:szCs w:val="24"/>
          <w:lang w:eastAsia="en-GB"/>
        </w:rPr>
        <w:t>,</w:t>
      </w:r>
      <w:r w:rsidRPr="002C63C5">
        <w:rPr>
          <w:rFonts w:ascii="Arial" w:hAnsi="Arial" w:cs="Arial"/>
          <w:sz w:val="24"/>
          <w:szCs w:val="24"/>
          <w:lang w:eastAsia="en-GB"/>
        </w:rPr>
        <w:t xml:space="preserve"> and on behalf of</w:t>
      </w:r>
      <w:r w:rsidR="00C17774">
        <w:rPr>
          <w:rFonts w:ascii="Arial" w:hAnsi="Arial" w:cs="Arial"/>
          <w:sz w:val="24"/>
          <w:szCs w:val="24"/>
          <w:lang w:eastAsia="en-GB"/>
        </w:rPr>
        <w:t>,</w:t>
      </w:r>
      <w:r w:rsidRPr="002C63C5">
        <w:rPr>
          <w:rFonts w:ascii="Arial" w:hAnsi="Arial" w:cs="Arial"/>
          <w:sz w:val="24"/>
          <w:szCs w:val="24"/>
          <w:lang w:eastAsia="en-GB"/>
        </w:rPr>
        <w:t xml:space="preserve"> the </w:t>
      </w:r>
      <w:r w:rsidR="002C63C5" w:rsidRPr="002C63C5">
        <w:rPr>
          <w:rFonts w:ascii="Arial" w:hAnsi="Arial" w:cs="Arial"/>
          <w:sz w:val="24"/>
          <w:szCs w:val="24"/>
          <w:lang w:eastAsia="en-GB"/>
        </w:rPr>
        <w:t>Scottish Government</w:t>
      </w:r>
      <w:r w:rsidR="00E82D8A">
        <w:rPr>
          <w:rFonts w:ascii="Arial" w:hAnsi="Arial" w:cs="Arial"/>
          <w:sz w:val="24"/>
          <w:szCs w:val="24"/>
          <w:lang w:eastAsia="en-GB"/>
        </w:rPr>
        <w:t>:</w:t>
      </w:r>
      <w:r w:rsidRPr="002C63C5">
        <w:rPr>
          <w:rFonts w:ascii="Arial" w:hAnsi="Arial" w:cs="Arial"/>
          <w:sz w:val="24"/>
          <w:szCs w:val="24"/>
          <w:lang w:eastAsia="en-GB"/>
        </w:rPr>
        <w:t xml:space="preserve"> this</w:t>
      </w:r>
      <w:r w:rsidR="002C63C5" w:rsidRPr="002C63C5">
        <w:rPr>
          <w:rFonts w:ascii="Arial" w:hAnsi="Arial" w:cs="Arial"/>
          <w:sz w:val="24"/>
          <w:szCs w:val="24"/>
          <w:lang w:eastAsia="en-GB"/>
        </w:rPr>
        <w:t xml:space="preserve"> will</w:t>
      </w:r>
      <w:r w:rsidRPr="002C63C5">
        <w:rPr>
          <w:rFonts w:ascii="Arial" w:hAnsi="Arial" w:cs="Arial"/>
          <w:sz w:val="24"/>
          <w:szCs w:val="24"/>
          <w:lang w:eastAsia="en-GB"/>
        </w:rPr>
        <w:t xml:space="preserve"> include</w:t>
      </w:r>
      <w:r w:rsidR="00E860CB">
        <w:rPr>
          <w:rFonts w:ascii="Arial" w:hAnsi="Arial" w:cs="Arial"/>
          <w:sz w:val="24"/>
          <w:szCs w:val="24"/>
          <w:lang w:eastAsia="en-GB"/>
        </w:rPr>
        <w:t xml:space="preserve"> </w:t>
      </w:r>
      <w:r w:rsidR="002C63C5" w:rsidRPr="00E860CB">
        <w:rPr>
          <w:rFonts w:ascii="Arial" w:hAnsi="Arial" w:cs="Arial"/>
          <w:sz w:val="24"/>
          <w:szCs w:val="24"/>
          <w:lang w:eastAsia="en-GB"/>
        </w:rPr>
        <w:t>staff</w:t>
      </w:r>
      <w:r w:rsidR="007876F0">
        <w:rPr>
          <w:rFonts w:ascii="Arial" w:hAnsi="Arial" w:cs="Arial"/>
          <w:sz w:val="24"/>
          <w:szCs w:val="24"/>
          <w:lang w:eastAsia="en-GB"/>
        </w:rPr>
        <w:t xml:space="preserve"> from the Directorate for Local Government &amp; Communities</w:t>
      </w:r>
      <w:r w:rsidR="002C63C5" w:rsidRPr="00E860CB">
        <w:rPr>
          <w:rFonts w:ascii="Arial" w:hAnsi="Arial" w:cs="Arial"/>
          <w:sz w:val="24"/>
          <w:szCs w:val="24"/>
          <w:lang w:eastAsia="en-GB"/>
        </w:rPr>
        <w:t xml:space="preserve"> </w:t>
      </w:r>
      <w:r w:rsidR="0005198F">
        <w:rPr>
          <w:rFonts w:ascii="Arial" w:hAnsi="Arial" w:cs="Arial"/>
          <w:sz w:val="24"/>
          <w:szCs w:val="24"/>
          <w:lang w:eastAsia="en-GB"/>
        </w:rPr>
        <w:t xml:space="preserve">and </w:t>
      </w:r>
      <w:r w:rsidR="0005198F" w:rsidRPr="00E860CB">
        <w:rPr>
          <w:rFonts w:ascii="Arial" w:hAnsi="Arial" w:cs="Arial"/>
          <w:sz w:val="24"/>
          <w:szCs w:val="24"/>
          <w:lang w:eastAsia="en-GB"/>
        </w:rPr>
        <w:t>pension policy advisors</w:t>
      </w:r>
      <w:r w:rsidR="0005198F">
        <w:rPr>
          <w:rFonts w:ascii="Arial" w:hAnsi="Arial" w:cs="Arial"/>
          <w:sz w:val="24"/>
          <w:szCs w:val="24"/>
          <w:lang w:eastAsia="en-GB"/>
        </w:rPr>
        <w:t xml:space="preserve"> from the Scottish Public Pensions Agency</w:t>
      </w:r>
    </w:p>
    <w:p w14:paraId="4B100710" w14:textId="77777777" w:rsidR="00AF5B5A" w:rsidRDefault="007D2090" w:rsidP="00E860CB">
      <w:pPr>
        <w:pStyle w:val="ListParagraph"/>
        <w:numPr>
          <w:ilvl w:val="0"/>
          <w:numId w:val="12"/>
        </w:num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Formal </w:t>
      </w:r>
      <w:r w:rsidR="00DD6A68">
        <w:rPr>
          <w:rFonts w:ascii="Arial" w:hAnsi="Arial" w:cs="Arial"/>
          <w:sz w:val="24"/>
          <w:szCs w:val="24"/>
          <w:lang w:eastAsia="en-GB"/>
        </w:rPr>
        <w:t>COSLA officials</w:t>
      </w:r>
    </w:p>
    <w:p w14:paraId="40EBCB07" w14:textId="77777777" w:rsidR="00DD6A68" w:rsidRDefault="00DD6A68" w:rsidP="00E860CB">
      <w:pPr>
        <w:pStyle w:val="ListParagraph"/>
        <w:numPr>
          <w:ilvl w:val="0"/>
          <w:numId w:val="12"/>
        </w:numPr>
        <w:autoSpaceDE w:val="0"/>
        <w:autoSpaceDN w:val="0"/>
        <w:adjustRightInd w:val="0"/>
        <w:rPr>
          <w:rFonts w:ascii="Arial" w:hAnsi="Arial" w:cs="Arial"/>
          <w:sz w:val="24"/>
          <w:szCs w:val="24"/>
          <w:lang w:eastAsia="en-GB"/>
        </w:rPr>
      </w:pPr>
      <w:r>
        <w:rPr>
          <w:rFonts w:ascii="Arial" w:hAnsi="Arial" w:cs="Arial"/>
          <w:sz w:val="24"/>
          <w:szCs w:val="24"/>
          <w:lang w:eastAsia="en-GB"/>
        </w:rPr>
        <w:t xml:space="preserve"> </w:t>
      </w:r>
      <w:r w:rsidR="00AF5B5A" w:rsidRPr="007876F0">
        <w:rPr>
          <w:rFonts w:ascii="Arial" w:hAnsi="Arial" w:cs="Arial"/>
          <w:sz w:val="24"/>
          <w:szCs w:val="24"/>
          <w:lang w:eastAsia="en-GB"/>
        </w:rPr>
        <w:t>As necessary, other sources of expertise</w:t>
      </w:r>
      <w:r>
        <w:rPr>
          <w:rFonts w:ascii="Arial" w:hAnsi="Arial" w:cs="Arial"/>
          <w:sz w:val="24"/>
          <w:szCs w:val="24"/>
          <w:lang w:eastAsia="en-GB"/>
        </w:rPr>
        <w:t xml:space="preserve">  </w:t>
      </w:r>
    </w:p>
    <w:p w14:paraId="30D899B2" w14:textId="77777777" w:rsidR="002440C2" w:rsidRPr="00AF5B5A" w:rsidRDefault="002440C2" w:rsidP="00AF5B5A">
      <w:pPr>
        <w:pStyle w:val="ListParagraph"/>
        <w:autoSpaceDE w:val="0"/>
        <w:autoSpaceDN w:val="0"/>
        <w:adjustRightInd w:val="0"/>
        <w:ind w:left="1080"/>
        <w:rPr>
          <w:color w:val="0070C0"/>
          <w:lang w:eastAsia="en-GB"/>
        </w:rPr>
      </w:pPr>
    </w:p>
    <w:p w14:paraId="008D0674" w14:textId="77777777" w:rsidR="002440C2" w:rsidRPr="00C136E3" w:rsidRDefault="002440C2" w:rsidP="00C136E3">
      <w:pPr>
        <w:rPr>
          <w:rFonts w:ascii="Calibri" w:hAnsi="Calibri" w:cs="Calibri"/>
          <w:color w:val="0070C0"/>
          <w:sz w:val="22"/>
          <w:szCs w:val="22"/>
          <w:lang w:eastAsia="en-GB"/>
        </w:rPr>
      </w:pPr>
    </w:p>
    <w:p w14:paraId="3D3D39E0" w14:textId="77777777" w:rsidR="00C136E3"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2C63C5">
        <w:rPr>
          <w:rFonts w:cs="Arial"/>
          <w:b/>
          <w:bCs/>
          <w:szCs w:val="24"/>
          <w:lang w:eastAsia="en-GB"/>
        </w:rPr>
        <w:t>Quorum</w:t>
      </w:r>
    </w:p>
    <w:p w14:paraId="70E226E2" w14:textId="77777777" w:rsidR="002C63C5" w:rsidRPr="002C63C5" w:rsidRDefault="002C63C5"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2EFA8F9C" w14:textId="77777777" w:rsidR="002C63C5" w:rsidRPr="002C63C5" w:rsidRDefault="002C63C5" w:rsidP="002C63C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2C63C5">
        <w:rPr>
          <w:rFonts w:cs="Arial"/>
          <w:szCs w:val="24"/>
          <w:lang w:eastAsia="en-GB"/>
        </w:rPr>
        <w:t>7</w:t>
      </w:r>
      <w:r w:rsidR="00C136E3" w:rsidRPr="002C63C5">
        <w:rPr>
          <w:rFonts w:cs="Arial"/>
          <w:szCs w:val="24"/>
          <w:lang w:eastAsia="en-GB"/>
        </w:rPr>
        <w:t>. A quorum is the minimum number of members required to be in attendance in order to</w:t>
      </w:r>
      <w:r w:rsidRPr="002C63C5">
        <w:rPr>
          <w:rFonts w:cs="Arial"/>
          <w:szCs w:val="24"/>
          <w:lang w:eastAsia="en-GB"/>
        </w:rPr>
        <w:t xml:space="preserve"> </w:t>
      </w:r>
      <w:r w:rsidR="00C136E3" w:rsidRPr="002C63C5">
        <w:rPr>
          <w:rFonts w:cs="Arial"/>
          <w:szCs w:val="24"/>
          <w:lang w:eastAsia="en-GB"/>
        </w:rPr>
        <w:t>conduct business effectively. Whilst there is no requirement to have an equal number of</w:t>
      </w:r>
      <w:r w:rsidRPr="002C63C5">
        <w:rPr>
          <w:rFonts w:cs="Arial"/>
          <w:szCs w:val="24"/>
          <w:lang w:eastAsia="en-GB"/>
        </w:rPr>
        <w:t xml:space="preserve"> </w:t>
      </w:r>
      <w:r w:rsidR="00C136E3" w:rsidRPr="002C63C5">
        <w:rPr>
          <w:rFonts w:cs="Arial"/>
          <w:szCs w:val="24"/>
          <w:lang w:eastAsia="en-GB"/>
        </w:rPr>
        <w:t>employer and member representatives on the Scheme Advisory Board it is considered</w:t>
      </w:r>
      <w:r w:rsidRPr="002C63C5">
        <w:rPr>
          <w:rFonts w:cs="Arial"/>
          <w:szCs w:val="24"/>
          <w:lang w:eastAsia="en-GB"/>
        </w:rPr>
        <w:t xml:space="preserve"> </w:t>
      </w:r>
      <w:r w:rsidR="00D72F7D">
        <w:rPr>
          <w:rFonts w:cs="Arial"/>
          <w:szCs w:val="24"/>
          <w:lang w:eastAsia="en-GB"/>
        </w:rPr>
        <w:t xml:space="preserve">appropriate to set a quorum. A meeting will be deemed quorate when fifty percent of </w:t>
      </w:r>
      <w:r w:rsidR="00C17774">
        <w:rPr>
          <w:rFonts w:cs="Arial"/>
          <w:szCs w:val="24"/>
          <w:lang w:eastAsia="en-GB"/>
        </w:rPr>
        <w:t xml:space="preserve">board </w:t>
      </w:r>
      <w:r w:rsidR="00D72F7D">
        <w:rPr>
          <w:rFonts w:cs="Arial"/>
          <w:szCs w:val="24"/>
          <w:lang w:eastAsia="en-GB"/>
        </w:rPr>
        <w:t xml:space="preserve">members attend with at least one representative from each </w:t>
      </w:r>
      <w:r w:rsidR="007D2090">
        <w:rPr>
          <w:rFonts w:cs="Arial"/>
          <w:szCs w:val="24"/>
          <w:lang w:eastAsia="en-GB"/>
        </w:rPr>
        <w:t>representative group</w:t>
      </w:r>
      <w:r w:rsidR="00D72F7D">
        <w:rPr>
          <w:rFonts w:cs="Arial"/>
          <w:szCs w:val="24"/>
          <w:lang w:eastAsia="en-GB"/>
        </w:rPr>
        <w:t xml:space="preserve">. </w:t>
      </w:r>
    </w:p>
    <w:p w14:paraId="5D640F8A" w14:textId="77777777" w:rsidR="002C63C5" w:rsidRDefault="002C63C5"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color w:val="0070C0"/>
          <w:sz w:val="22"/>
          <w:szCs w:val="22"/>
          <w:lang w:eastAsia="en-GB"/>
        </w:rPr>
      </w:pPr>
    </w:p>
    <w:p w14:paraId="62B4FFFE" w14:textId="77777777" w:rsidR="00C90E31"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color w:val="0070C0"/>
          <w:sz w:val="22"/>
          <w:szCs w:val="22"/>
          <w:lang w:eastAsia="en-GB"/>
        </w:rPr>
      </w:pPr>
    </w:p>
    <w:p w14:paraId="54CD8B77" w14:textId="77777777" w:rsidR="00C136E3" w:rsidRPr="002C63C5"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2C63C5">
        <w:rPr>
          <w:rFonts w:cs="Arial"/>
          <w:b/>
          <w:bCs/>
          <w:szCs w:val="24"/>
          <w:lang w:eastAsia="en-GB"/>
        </w:rPr>
        <w:t>Conflicts of Interest</w:t>
      </w:r>
    </w:p>
    <w:p w14:paraId="6C6C260D" w14:textId="77777777" w:rsidR="002C63C5" w:rsidRPr="002C63C5" w:rsidRDefault="002C63C5"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0BFCA80D" w14:textId="77777777" w:rsidR="00C136E3" w:rsidRDefault="002C63C5" w:rsidP="00D72F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8</w:t>
      </w:r>
      <w:r w:rsidR="00C136E3" w:rsidRPr="002C63C5">
        <w:rPr>
          <w:rFonts w:cs="Arial"/>
          <w:szCs w:val="24"/>
          <w:lang w:eastAsia="en-GB"/>
        </w:rPr>
        <w:t xml:space="preserve">. The Public Service Pensions Act 2013 requires that </w:t>
      </w:r>
      <w:r w:rsidR="00D72F7D">
        <w:rPr>
          <w:rFonts w:cs="Arial"/>
          <w:szCs w:val="24"/>
          <w:lang w:eastAsia="en-GB"/>
        </w:rPr>
        <w:t xml:space="preserve">conflicts of interest should be recognised, declared and managed. Members will therefore be required to declare any conflict of interest both on appointment and routinely thereafter. </w:t>
      </w:r>
    </w:p>
    <w:p w14:paraId="76C7C0C7" w14:textId="77777777" w:rsidR="002C63C5" w:rsidRPr="002C63C5" w:rsidRDefault="002C63C5"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683B8C20" w14:textId="77777777" w:rsidR="00C90E31" w:rsidRPr="007E4B43"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4F7B8EF3" w14:textId="77777777" w:rsidR="00AF5B5A" w:rsidRDefault="00AF5B5A"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5227EC9F" w14:textId="77777777" w:rsidR="00AF5B5A" w:rsidRDefault="00AF5B5A"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60AD82A0" w14:textId="77777777" w:rsidR="00AF5B5A" w:rsidRDefault="00AF5B5A"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7B791F6B" w14:textId="77777777" w:rsidR="00AF5B5A" w:rsidRDefault="00AF5B5A"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70B75044" w14:textId="77777777" w:rsidR="00AF5B5A" w:rsidRDefault="00AF5B5A"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438F3F68" w14:textId="77777777" w:rsidR="00C136E3" w:rsidRPr="007E4B43"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7E4B43">
        <w:rPr>
          <w:rFonts w:cs="Arial"/>
          <w:b/>
          <w:bCs/>
          <w:szCs w:val="24"/>
          <w:lang w:eastAsia="en-GB"/>
        </w:rPr>
        <w:lastRenderedPageBreak/>
        <w:t>Meeting arrangements</w:t>
      </w:r>
    </w:p>
    <w:p w14:paraId="6980589D" w14:textId="77777777" w:rsidR="007E4B43" w:rsidRPr="00C136E3" w:rsidRDefault="007E4B4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Bold" w:hAnsi="Calibri-Bold" w:cs="Calibri-Bold"/>
          <w:b/>
          <w:bCs/>
          <w:color w:val="0070C0"/>
          <w:sz w:val="22"/>
          <w:szCs w:val="22"/>
          <w:lang w:eastAsia="en-GB"/>
        </w:rPr>
      </w:pPr>
    </w:p>
    <w:p w14:paraId="7BD46516" w14:textId="77777777" w:rsidR="00C136E3" w:rsidRPr="007E4B43" w:rsidRDefault="00D72F7D" w:rsidP="007E4B43">
      <w:pPr>
        <w:autoSpaceDE w:val="0"/>
        <w:autoSpaceDN w:val="0"/>
        <w:adjustRightInd w:val="0"/>
        <w:rPr>
          <w:rFonts w:cs="Arial"/>
          <w:szCs w:val="24"/>
          <w:lang w:eastAsia="en-GB"/>
        </w:rPr>
      </w:pPr>
      <w:r>
        <w:rPr>
          <w:rFonts w:cs="Arial"/>
          <w:szCs w:val="24"/>
          <w:lang w:eastAsia="en-GB"/>
        </w:rPr>
        <w:t>9</w:t>
      </w:r>
      <w:r w:rsidR="00C136E3" w:rsidRPr="007E4B43">
        <w:rPr>
          <w:rFonts w:cs="Arial"/>
          <w:szCs w:val="24"/>
          <w:lang w:eastAsia="en-GB"/>
        </w:rPr>
        <w:t xml:space="preserve">. </w:t>
      </w:r>
      <w:r w:rsidR="0005198F" w:rsidRPr="007E4B43">
        <w:rPr>
          <w:rFonts w:cs="Arial"/>
          <w:szCs w:val="24"/>
          <w:lang w:eastAsia="en-GB"/>
        </w:rPr>
        <w:t>The S</w:t>
      </w:r>
      <w:r w:rsidR="0005198F">
        <w:rPr>
          <w:rFonts w:cs="Arial"/>
          <w:szCs w:val="24"/>
          <w:lang w:eastAsia="en-GB"/>
        </w:rPr>
        <w:t xml:space="preserve">cheme </w:t>
      </w:r>
      <w:r w:rsidR="0005198F" w:rsidRPr="007E4B43">
        <w:rPr>
          <w:rFonts w:cs="Arial"/>
          <w:szCs w:val="24"/>
          <w:lang w:eastAsia="en-GB"/>
        </w:rPr>
        <w:t>A</w:t>
      </w:r>
      <w:r w:rsidR="0005198F">
        <w:rPr>
          <w:rFonts w:cs="Arial"/>
          <w:szCs w:val="24"/>
          <w:lang w:eastAsia="en-GB"/>
        </w:rPr>
        <w:t xml:space="preserve">dvisory Board </w:t>
      </w:r>
      <w:r w:rsidR="0005198F" w:rsidRPr="007E4B43">
        <w:rPr>
          <w:rFonts w:cs="Arial"/>
          <w:szCs w:val="24"/>
          <w:lang w:eastAsia="en-GB"/>
        </w:rPr>
        <w:t xml:space="preserve">will meet </w:t>
      </w:r>
      <w:r w:rsidR="0005198F">
        <w:rPr>
          <w:rFonts w:cs="Arial"/>
          <w:szCs w:val="24"/>
          <w:lang w:eastAsia="en-GB"/>
        </w:rPr>
        <w:t>up to four times a year with the ability to call ad hoc meetings as necessary.</w:t>
      </w:r>
    </w:p>
    <w:p w14:paraId="1E36E5F8" w14:textId="77777777" w:rsidR="007E4B43" w:rsidRPr="007E4B43" w:rsidRDefault="007E4B43" w:rsidP="007E4B4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3B212101" w14:textId="77777777" w:rsidR="00C136E3" w:rsidRPr="003B5BFB" w:rsidRDefault="007E4B43" w:rsidP="003B5BF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3B5BFB">
        <w:rPr>
          <w:rFonts w:cs="Arial"/>
          <w:szCs w:val="24"/>
          <w:lang w:eastAsia="en-GB"/>
        </w:rPr>
        <w:t>1</w:t>
      </w:r>
      <w:r w:rsidR="00D72F7D">
        <w:rPr>
          <w:rFonts w:cs="Arial"/>
          <w:szCs w:val="24"/>
          <w:lang w:eastAsia="en-GB"/>
        </w:rPr>
        <w:t>0</w:t>
      </w:r>
      <w:r w:rsidRPr="003B5BFB">
        <w:rPr>
          <w:rFonts w:cs="Arial"/>
          <w:szCs w:val="24"/>
          <w:lang w:eastAsia="en-GB"/>
        </w:rPr>
        <w:t xml:space="preserve">. </w:t>
      </w:r>
      <w:r w:rsidR="00EF6836">
        <w:rPr>
          <w:rFonts w:cs="Arial"/>
          <w:szCs w:val="24"/>
          <w:lang w:eastAsia="en-GB"/>
        </w:rPr>
        <w:t xml:space="preserve">The term of office for Scheme Advisory Board members will be </w:t>
      </w:r>
      <w:r w:rsidR="006A15CC">
        <w:rPr>
          <w:rFonts w:cs="Arial"/>
          <w:szCs w:val="24"/>
          <w:lang w:eastAsia="en-GB"/>
        </w:rPr>
        <w:t xml:space="preserve">up to </w:t>
      </w:r>
      <w:r w:rsidR="00366692">
        <w:rPr>
          <w:rFonts w:cs="Arial"/>
          <w:szCs w:val="24"/>
          <w:lang w:eastAsia="en-GB"/>
        </w:rPr>
        <w:t xml:space="preserve">four </w:t>
      </w:r>
      <w:r w:rsidR="00EF6836">
        <w:rPr>
          <w:rFonts w:cs="Arial"/>
          <w:szCs w:val="24"/>
          <w:lang w:eastAsia="en-GB"/>
        </w:rPr>
        <w:t>years</w:t>
      </w:r>
      <w:r w:rsidR="006A15CC">
        <w:rPr>
          <w:rFonts w:cs="Arial"/>
          <w:szCs w:val="24"/>
          <w:lang w:eastAsia="en-GB"/>
        </w:rPr>
        <w:t>: this will facilitate the retention of expertise by enabling staggered terms of office</w:t>
      </w:r>
      <w:r w:rsidR="00C136E3" w:rsidRPr="003B5BFB">
        <w:rPr>
          <w:rFonts w:cs="Arial"/>
          <w:szCs w:val="24"/>
          <w:lang w:eastAsia="en-GB"/>
        </w:rPr>
        <w:t xml:space="preserve"> </w:t>
      </w:r>
      <w:r w:rsidR="003B5BFB" w:rsidRPr="003B5BFB">
        <w:rPr>
          <w:rFonts w:cs="Arial"/>
          <w:szCs w:val="24"/>
          <w:lang w:eastAsia="en-GB"/>
        </w:rPr>
        <w:t xml:space="preserve"> </w:t>
      </w:r>
      <w:r w:rsidR="009F032D">
        <w:rPr>
          <w:rFonts w:cs="Arial"/>
          <w:szCs w:val="24"/>
          <w:lang w:eastAsia="en-GB"/>
        </w:rPr>
        <w:t>Successive terms of tenure will be permitted.</w:t>
      </w:r>
      <w:r w:rsidR="00366692">
        <w:rPr>
          <w:rFonts w:cs="Arial"/>
          <w:szCs w:val="24"/>
          <w:lang w:eastAsia="en-GB"/>
        </w:rPr>
        <w:t xml:space="preserve">   </w:t>
      </w:r>
    </w:p>
    <w:p w14:paraId="00FBE8E7" w14:textId="77777777" w:rsidR="003B5BFB" w:rsidRDefault="003B5BFB" w:rsidP="003B5BF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5B22889C" w14:textId="77777777" w:rsidR="00E82D8A" w:rsidRDefault="00E82D8A"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56DFA655" w14:textId="77777777" w:rsidR="00C136E3" w:rsidRPr="002B20B3"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2B20B3">
        <w:rPr>
          <w:rFonts w:cs="Arial"/>
          <w:b/>
          <w:bCs/>
          <w:szCs w:val="24"/>
          <w:lang w:eastAsia="en-GB"/>
        </w:rPr>
        <w:t>Sub Groups</w:t>
      </w:r>
    </w:p>
    <w:p w14:paraId="5CFCF221" w14:textId="77777777" w:rsidR="002B20B3" w:rsidRPr="00C136E3" w:rsidRDefault="002B20B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Bold" w:hAnsi="Calibri-Bold" w:cs="Calibri-Bold"/>
          <w:b/>
          <w:bCs/>
          <w:color w:val="0070C0"/>
          <w:sz w:val="22"/>
          <w:szCs w:val="22"/>
          <w:lang w:eastAsia="en-GB"/>
        </w:rPr>
      </w:pPr>
    </w:p>
    <w:p w14:paraId="6EE1C15D" w14:textId="77777777" w:rsidR="00C136E3" w:rsidRPr="002B20B3" w:rsidRDefault="00C17774"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2B20B3">
        <w:rPr>
          <w:rFonts w:cs="Arial"/>
          <w:szCs w:val="24"/>
          <w:lang w:eastAsia="en-GB"/>
        </w:rPr>
        <w:t>1</w:t>
      </w:r>
      <w:r>
        <w:rPr>
          <w:rFonts w:cs="Arial"/>
          <w:szCs w:val="24"/>
          <w:lang w:eastAsia="en-GB"/>
        </w:rPr>
        <w:t>1</w:t>
      </w:r>
      <w:r w:rsidR="00C136E3" w:rsidRPr="002B20B3">
        <w:rPr>
          <w:rFonts w:cs="Arial"/>
          <w:szCs w:val="24"/>
          <w:lang w:eastAsia="en-GB"/>
        </w:rPr>
        <w:t>. It may be appropriate to establish sub groups to consider specific issues. Sub groups will</w:t>
      </w:r>
      <w:r w:rsidR="002B20B3" w:rsidRPr="002B20B3">
        <w:rPr>
          <w:rFonts w:cs="Arial"/>
          <w:szCs w:val="24"/>
          <w:lang w:eastAsia="en-GB"/>
        </w:rPr>
        <w:t xml:space="preserve"> </w:t>
      </w:r>
      <w:r w:rsidR="00C136E3" w:rsidRPr="002B20B3">
        <w:rPr>
          <w:rFonts w:cs="Arial"/>
          <w:szCs w:val="24"/>
          <w:lang w:eastAsia="en-GB"/>
        </w:rPr>
        <w:t>operate on an “as required” basis and will be accountable to the S</w:t>
      </w:r>
      <w:r w:rsidR="00EF6836">
        <w:rPr>
          <w:rFonts w:cs="Arial"/>
          <w:szCs w:val="24"/>
          <w:lang w:eastAsia="en-GB"/>
        </w:rPr>
        <w:t xml:space="preserve">cheme </w:t>
      </w:r>
      <w:r w:rsidR="00C136E3" w:rsidRPr="002B20B3">
        <w:rPr>
          <w:rFonts w:cs="Arial"/>
          <w:szCs w:val="24"/>
          <w:lang w:eastAsia="en-GB"/>
        </w:rPr>
        <w:t>A</w:t>
      </w:r>
      <w:r w:rsidR="00EF6836">
        <w:rPr>
          <w:rFonts w:cs="Arial"/>
          <w:szCs w:val="24"/>
          <w:lang w:eastAsia="en-GB"/>
        </w:rPr>
        <w:t xml:space="preserve">dvisory </w:t>
      </w:r>
      <w:r w:rsidR="00C136E3" w:rsidRPr="002B20B3">
        <w:rPr>
          <w:rFonts w:cs="Arial"/>
          <w:szCs w:val="24"/>
          <w:lang w:eastAsia="en-GB"/>
        </w:rPr>
        <w:t>B</w:t>
      </w:r>
      <w:r w:rsidR="00EF6836">
        <w:rPr>
          <w:rFonts w:cs="Arial"/>
          <w:szCs w:val="24"/>
          <w:lang w:eastAsia="en-GB"/>
        </w:rPr>
        <w:t>oard</w:t>
      </w:r>
      <w:r w:rsidR="00C136E3" w:rsidRPr="002B20B3">
        <w:rPr>
          <w:rFonts w:cs="Arial"/>
          <w:szCs w:val="24"/>
          <w:lang w:eastAsia="en-GB"/>
        </w:rPr>
        <w:t>.</w:t>
      </w:r>
    </w:p>
    <w:p w14:paraId="65C403C5" w14:textId="77777777" w:rsidR="00C90E31" w:rsidRPr="00C136E3" w:rsidRDefault="00C90E31"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 w:hAnsi="Calibri" w:cs="Calibri"/>
          <w:color w:val="0070C0"/>
          <w:sz w:val="22"/>
          <w:szCs w:val="22"/>
          <w:lang w:eastAsia="en-GB"/>
        </w:rPr>
      </w:pPr>
    </w:p>
    <w:p w14:paraId="2BD1877E" w14:textId="77777777" w:rsidR="002B20B3" w:rsidRDefault="002B20B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Bold" w:hAnsi="Calibri-Bold" w:cs="Calibri-Bold"/>
          <w:b/>
          <w:bCs/>
          <w:color w:val="0070C0"/>
          <w:sz w:val="22"/>
          <w:szCs w:val="22"/>
          <w:lang w:eastAsia="en-GB"/>
        </w:rPr>
      </w:pPr>
    </w:p>
    <w:p w14:paraId="2047A7F8" w14:textId="77777777" w:rsidR="00DA6F3B" w:rsidRDefault="00DA6F3B"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Bold" w:hAnsi="Calibri-Bold" w:cs="Calibri-Bold"/>
          <w:b/>
          <w:bCs/>
          <w:color w:val="0070C0"/>
          <w:sz w:val="22"/>
          <w:szCs w:val="22"/>
          <w:lang w:eastAsia="en-GB"/>
        </w:rPr>
      </w:pPr>
    </w:p>
    <w:p w14:paraId="78039B99" w14:textId="77777777" w:rsidR="00C136E3" w:rsidRPr="002B20B3"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2B20B3">
        <w:rPr>
          <w:rFonts w:cs="Arial"/>
          <w:b/>
          <w:bCs/>
          <w:szCs w:val="24"/>
          <w:lang w:eastAsia="en-GB"/>
        </w:rPr>
        <w:t>Process</w:t>
      </w:r>
      <w:r w:rsidR="002B20B3" w:rsidRPr="002B20B3">
        <w:rPr>
          <w:rFonts w:cs="Arial"/>
          <w:b/>
          <w:bCs/>
          <w:szCs w:val="24"/>
          <w:lang w:eastAsia="en-GB"/>
        </w:rPr>
        <w:t xml:space="preserve"> for S</w:t>
      </w:r>
      <w:r w:rsidR="00FD58AA">
        <w:rPr>
          <w:rFonts w:cs="Arial"/>
          <w:b/>
          <w:bCs/>
          <w:szCs w:val="24"/>
          <w:lang w:eastAsia="en-GB"/>
        </w:rPr>
        <w:t xml:space="preserve">cheme </w:t>
      </w:r>
      <w:r w:rsidR="002B20B3" w:rsidRPr="002B20B3">
        <w:rPr>
          <w:rFonts w:cs="Arial"/>
          <w:b/>
          <w:bCs/>
          <w:szCs w:val="24"/>
          <w:lang w:eastAsia="en-GB"/>
        </w:rPr>
        <w:t>A</w:t>
      </w:r>
      <w:r w:rsidR="00FD58AA">
        <w:rPr>
          <w:rFonts w:cs="Arial"/>
          <w:b/>
          <w:bCs/>
          <w:szCs w:val="24"/>
          <w:lang w:eastAsia="en-GB"/>
        </w:rPr>
        <w:t xml:space="preserve">dvisory </w:t>
      </w:r>
      <w:r w:rsidR="002B20B3" w:rsidRPr="002B20B3">
        <w:rPr>
          <w:rFonts w:cs="Arial"/>
          <w:b/>
          <w:bCs/>
          <w:szCs w:val="24"/>
          <w:lang w:eastAsia="en-GB"/>
        </w:rPr>
        <w:t>B</w:t>
      </w:r>
      <w:r w:rsidR="00FD58AA">
        <w:rPr>
          <w:rFonts w:cs="Arial"/>
          <w:b/>
          <w:bCs/>
          <w:szCs w:val="24"/>
          <w:lang w:eastAsia="en-GB"/>
        </w:rPr>
        <w:t>oard</w:t>
      </w:r>
      <w:r w:rsidR="002B20B3" w:rsidRPr="002B20B3">
        <w:rPr>
          <w:rFonts w:cs="Arial"/>
          <w:b/>
          <w:bCs/>
          <w:szCs w:val="24"/>
          <w:lang w:eastAsia="en-GB"/>
        </w:rPr>
        <w:t xml:space="preserve"> Advice</w:t>
      </w:r>
    </w:p>
    <w:p w14:paraId="3D7539DD" w14:textId="77777777" w:rsidR="002B20B3" w:rsidRPr="002B20B3" w:rsidRDefault="002B20B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5539A1BC" w14:textId="77777777" w:rsidR="002B20B3" w:rsidRDefault="009A2F57"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12</w:t>
      </w:r>
      <w:r w:rsidR="00C136E3" w:rsidRPr="002B20B3">
        <w:rPr>
          <w:rFonts w:cs="Arial"/>
          <w:szCs w:val="24"/>
          <w:lang w:eastAsia="en-GB"/>
        </w:rPr>
        <w:t>. The Scheme Advisory Board will achieve agreed and acceptable resolutions through</w:t>
      </w:r>
      <w:r w:rsidR="002B20B3">
        <w:rPr>
          <w:rFonts w:cs="Arial"/>
          <w:szCs w:val="24"/>
          <w:lang w:eastAsia="en-GB"/>
        </w:rPr>
        <w:t xml:space="preserve"> </w:t>
      </w:r>
      <w:r w:rsidR="00C136E3" w:rsidRPr="002B20B3">
        <w:rPr>
          <w:rFonts w:cs="Arial"/>
          <w:szCs w:val="24"/>
          <w:lang w:eastAsia="en-GB"/>
        </w:rPr>
        <w:t>consensus decision</w:t>
      </w:r>
      <w:r w:rsidR="0070106D">
        <w:rPr>
          <w:rFonts w:cs="Arial"/>
          <w:szCs w:val="24"/>
          <w:lang w:eastAsia="en-GB"/>
        </w:rPr>
        <w:t>-</w:t>
      </w:r>
      <w:r w:rsidR="00C136E3" w:rsidRPr="002B20B3">
        <w:rPr>
          <w:rFonts w:cs="Arial"/>
          <w:szCs w:val="24"/>
          <w:lang w:eastAsia="en-GB"/>
        </w:rPr>
        <w:t>making, thereby seeking the consent of all parties. In the event of failing to reach a</w:t>
      </w:r>
      <w:r w:rsidR="002B20B3">
        <w:rPr>
          <w:rFonts w:cs="Arial"/>
          <w:szCs w:val="24"/>
          <w:lang w:eastAsia="en-GB"/>
        </w:rPr>
        <w:t xml:space="preserve"> </w:t>
      </w:r>
      <w:r w:rsidR="00C136E3" w:rsidRPr="002B20B3">
        <w:rPr>
          <w:rFonts w:cs="Arial"/>
          <w:szCs w:val="24"/>
          <w:lang w:eastAsia="en-GB"/>
        </w:rPr>
        <w:t>consensus</w:t>
      </w:r>
      <w:r w:rsidR="00B201FA">
        <w:rPr>
          <w:rFonts w:cs="Arial"/>
          <w:szCs w:val="24"/>
          <w:lang w:eastAsia="en-GB"/>
        </w:rPr>
        <w:t xml:space="preserve">, dissenting views will be recorded </w:t>
      </w:r>
      <w:r w:rsidR="006A15CC">
        <w:rPr>
          <w:rFonts w:cs="Arial"/>
          <w:szCs w:val="24"/>
          <w:lang w:eastAsia="en-GB"/>
        </w:rPr>
        <w:t xml:space="preserve">(with </w:t>
      </w:r>
      <w:r w:rsidR="007D2090">
        <w:rPr>
          <w:rFonts w:cs="Arial"/>
          <w:szCs w:val="24"/>
          <w:lang w:eastAsia="en-GB"/>
        </w:rPr>
        <w:t>a mechanism</w:t>
      </w:r>
      <w:r w:rsidR="006A15CC">
        <w:rPr>
          <w:rFonts w:cs="Arial"/>
          <w:szCs w:val="24"/>
          <w:lang w:eastAsia="en-GB"/>
        </w:rPr>
        <w:t xml:space="preserve">  to reflect the proportions of different opinion) </w:t>
      </w:r>
      <w:r w:rsidR="00B201FA">
        <w:rPr>
          <w:rFonts w:cs="Arial"/>
          <w:szCs w:val="24"/>
          <w:lang w:eastAsia="en-GB"/>
        </w:rPr>
        <w:t xml:space="preserve">within the advice submitted to </w:t>
      </w:r>
      <w:r w:rsidR="00C136E3" w:rsidRPr="002B20B3">
        <w:rPr>
          <w:rFonts w:cs="Arial"/>
          <w:szCs w:val="24"/>
          <w:lang w:eastAsia="en-GB"/>
        </w:rPr>
        <w:t>the Responsible Authority</w:t>
      </w:r>
      <w:r w:rsidR="00B201FA">
        <w:rPr>
          <w:rFonts w:cs="Arial"/>
          <w:szCs w:val="24"/>
          <w:lang w:eastAsia="en-GB"/>
        </w:rPr>
        <w:t xml:space="preserve"> via the Scottish Public Pensions Agency</w:t>
      </w:r>
      <w:r w:rsidR="006A15CC">
        <w:rPr>
          <w:rFonts w:cs="Arial"/>
          <w:szCs w:val="24"/>
          <w:lang w:eastAsia="en-GB"/>
        </w:rPr>
        <w:t>.</w:t>
      </w:r>
    </w:p>
    <w:p w14:paraId="1EFE89F5" w14:textId="77777777" w:rsidR="00610892" w:rsidRDefault="00610892"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25FF3B9F" w14:textId="77777777" w:rsidR="002B20B3" w:rsidRDefault="002B20B3" w:rsidP="002B20B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2B20B3">
        <w:rPr>
          <w:rFonts w:cs="Arial"/>
          <w:b/>
          <w:bCs/>
          <w:szCs w:val="24"/>
          <w:lang w:eastAsia="en-GB"/>
        </w:rPr>
        <w:t>R</w:t>
      </w:r>
      <w:r>
        <w:rPr>
          <w:rFonts w:cs="Arial"/>
          <w:b/>
          <w:bCs/>
          <w:szCs w:val="24"/>
          <w:lang w:eastAsia="en-GB"/>
        </w:rPr>
        <w:t>eport</w:t>
      </w:r>
      <w:r w:rsidR="000A65E6">
        <w:rPr>
          <w:rFonts w:cs="Arial"/>
          <w:b/>
          <w:bCs/>
          <w:szCs w:val="24"/>
          <w:lang w:eastAsia="en-GB"/>
        </w:rPr>
        <w:t>ing</w:t>
      </w:r>
    </w:p>
    <w:p w14:paraId="4B9EFE67" w14:textId="77777777" w:rsidR="002B20B3" w:rsidRDefault="002B20B3" w:rsidP="002B20B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2D92A5BD" w14:textId="77777777" w:rsidR="002B20B3" w:rsidRDefault="009A2F57" w:rsidP="002B20B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Pr>
          <w:rFonts w:cs="Arial"/>
          <w:bCs/>
          <w:szCs w:val="24"/>
          <w:lang w:eastAsia="en-GB"/>
        </w:rPr>
        <w:t>13</w:t>
      </w:r>
      <w:r w:rsidR="002B20B3" w:rsidRPr="002B20B3">
        <w:rPr>
          <w:rFonts w:cs="Arial"/>
          <w:bCs/>
          <w:szCs w:val="24"/>
          <w:lang w:eastAsia="en-GB"/>
        </w:rPr>
        <w:t xml:space="preserve">. The Scheme Advisory Board </w:t>
      </w:r>
      <w:r w:rsidR="007D2090">
        <w:rPr>
          <w:rFonts w:cs="Arial"/>
          <w:bCs/>
          <w:szCs w:val="24"/>
          <w:lang w:eastAsia="en-GB"/>
        </w:rPr>
        <w:t>will</w:t>
      </w:r>
      <w:r w:rsidR="002B20B3" w:rsidRPr="002B20B3">
        <w:rPr>
          <w:rFonts w:cs="Arial"/>
          <w:bCs/>
          <w:szCs w:val="24"/>
          <w:lang w:eastAsia="en-GB"/>
        </w:rPr>
        <w:t xml:space="preserve"> provide an annual report of its activities to the Responsible Authority</w:t>
      </w:r>
      <w:r w:rsidR="009F032D">
        <w:rPr>
          <w:rFonts w:cs="Arial"/>
          <w:bCs/>
          <w:szCs w:val="24"/>
          <w:lang w:eastAsia="en-GB"/>
        </w:rPr>
        <w:t xml:space="preserve"> and </w:t>
      </w:r>
      <w:r w:rsidR="007876F0">
        <w:rPr>
          <w:rFonts w:cs="Arial"/>
          <w:bCs/>
          <w:szCs w:val="24"/>
          <w:lang w:eastAsia="en-GB"/>
        </w:rPr>
        <w:t xml:space="preserve">Local Government </w:t>
      </w:r>
      <w:r w:rsidR="007D2090">
        <w:rPr>
          <w:rFonts w:cs="Arial"/>
          <w:bCs/>
          <w:szCs w:val="24"/>
          <w:lang w:eastAsia="en-GB"/>
        </w:rPr>
        <w:t>Scheme</w:t>
      </w:r>
      <w:r w:rsidR="009F032D">
        <w:rPr>
          <w:rFonts w:cs="Arial"/>
          <w:bCs/>
          <w:szCs w:val="24"/>
          <w:lang w:eastAsia="en-GB"/>
        </w:rPr>
        <w:t xml:space="preserve"> Pension Board</w:t>
      </w:r>
      <w:r w:rsidR="007876F0">
        <w:rPr>
          <w:rFonts w:cs="Arial"/>
          <w:bCs/>
          <w:szCs w:val="24"/>
          <w:lang w:eastAsia="en-GB"/>
        </w:rPr>
        <w:t>s</w:t>
      </w:r>
      <w:r w:rsidR="002B20B3">
        <w:rPr>
          <w:rFonts w:cs="Arial"/>
          <w:b/>
          <w:bCs/>
          <w:szCs w:val="24"/>
          <w:lang w:eastAsia="en-GB"/>
        </w:rPr>
        <w:t>.</w:t>
      </w:r>
    </w:p>
    <w:p w14:paraId="6DED01D9" w14:textId="77777777" w:rsidR="00C136E3" w:rsidRPr="002B20B3"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14:paraId="386CD8E5" w14:textId="77777777" w:rsidR="00C136E3" w:rsidRDefault="00C136E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2B20B3">
        <w:rPr>
          <w:rFonts w:cs="Arial"/>
          <w:b/>
          <w:bCs/>
          <w:szCs w:val="24"/>
          <w:lang w:eastAsia="en-GB"/>
        </w:rPr>
        <w:t>Review</w:t>
      </w:r>
    </w:p>
    <w:p w14:paraId="42C994CB" w14:textId="77777777" w:rsidR="002B20B3" w:rsidRPr="002B20B3" w:rsidRDefault="002B20B3" w:rsidP="00C136E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4A5E1426" w14:textId="77777777" w:rsidR="00C136E3" w:rsidRPr="002B20B3" w:rsidRDefault="009A2F57" w:rsidP="002B20B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14</w:t>
      </w:r>
      <w:r w:rsidR="00C136E3" w:rsidRPr="002B20B3">
        <w:rPr>
          <w:rFonts w:cs="Arial"/>
          <w:szCs w:val="24"/>
          <w:lang w:eastAsia="en-GB"/>
        </w:rPr>
        <w:t>. These terms of reference</w:t>
      </w:r>
      <w:r w:rsidR="00B201FA">
        <w:rPr>
          <w:rFonts w:cs="Arial"/>
          <w:szCs w:val="24"/>
          <w:lang w:eastAsia="en-GB"/>
        </w:rPr>
        <w:t xml:space="preserve">, membership and operational practices </w:t>
      </w:r>
      <w:r w:rsidR="00C136E3" w:rsidRPr="002B20B3">
        <w:rPr>
          <w:rFonts w:cs="Arial"/>
          <w:szCs w:val="24"/>
          <w:lang w:eastAsia="en-GB"/>
        </w:rPr>
        <w:t xml:space="preserve">will be reviewed </w:t>
      </w:r>
      <w:r w:rsidR="007D2090">
        <w:rPr>
          <w:rFonts w:cs="Arial"/>
          <w:szCs w:val="24"/>
          <w:lang w:eastAsia="en-GB"/>
        </w:rPr>
        <w:t>within the first two years of operation</w:t>
      </w:r>
      <w:r w:rsidR="002B20B3" w:rsidRPr="002B20B3">
        <w:rPr>
          <w:rFonts w:cs="Arial"/>
          <w:szCs w:val="24"/>
          <w:lang w:eastAsia="en-GB"/>
        </w:rPr>
        <w:t xml:space="preserve"> </w:t>
      </w:r>
      <w:r w:rsidR="00C136E3" w:rsidRPr="002B20B3">
        <w:rPr>
          <w:rFonts w:cs="Arial"/>
          <w:szCs w:val="24"/>
          <w:lang w:eastAsia="en-GB"/>
        </w:rPr>
        <w:t>and</w:t>
      </w:r>
      <w:r w:rsidR="002B20B3" w:rsidRPr="002B20B3">
        <w:rPr>
          <w:rFonts w:cs="Arial"/>
          <w:szCs w:val="24"/>
          <w:lang w:eastAsia="en-GB"/>
        </w:rPr>
        <w:t xml:space="preserve"> </w:t>
      </w:r>
      <w:r w:rsidR="00C136E3" w:rsidRPr="002B20B3">
        <w:rPr>
          <w:rFonts w:cs="Arial"/>
          <w:szCs w:val="24"/>
          <w:lang w:eastAsia="en-GB"/>
        </w:rPr>
        <w:t>periodically thereafter.</w:t>
      </w:r>
    </w:p>
    <w:p w14:paraId="1637DEEF" w14:textId="77777777" w:rsidR="00D72F7D" w:rsidRPr="00E62D41" w:rsidRDefault="00C90E31">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Pr>
          <w:rFonts w:cs="Arial"/>
          <w:b/>
          <w:szCs w:val="24"/>
          <w:lang w:eastAsia="en-GB"/>
        </w:rPr>
        <w:br w:type="page"/>
      </w:r>
      <w:r w:rsidR="00D72F7D" w:rsidRPr="00E62D41">
        <w:rPr>
          <w:rFonts w:cs="Arial"/>
          <w:b/>
          <w:szCs w:val="24"/>
          <w:lang w:eastAsia="en-GB"/>
        </w:rPr>
        <w:lastRenderedPageBreak/>
        <w:t>Annex A</w:t>
      </w:r>
      <w:r w:rsidR="00E62D41">
        <w:rPr>
          <w:rFonts w:cs="Arial"/>
          <w:b/>
          <w:szCs w:val="24"/>
          <w:lang w:eastAsia="en-GB"/>
        </w:rPr>
        <w:t xml:space="preserve"> - </w:t>
      </w:r>
    </w:p>
    <w:p w14:paraId="7870243A" w14:textId="77777777" w:rsidR="00EF6836" w:rsidRDefault="00EF6836" w:rsidP="00D72F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012AC820" w14:textId="77777777" w:rsidR="00EF6836" w:rsidRDefault="00EF6836" w:rsidP="00D72F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Pr>
          <w:rFonts w:cs="Arial"/>
          <w:b/>
          <w:bCs/>
          <w:szCs w:val="24"/>
          <w:lang w:eastAsia="en-GB"/>
        </w:rPr>
        <w:t xml:space="preserve">Appointments’ Process </w:t>
      </w:r>
    </w:p>
    <w:p w14:paraId="614C1B43" w14:textId="77777777" w:rsidR="00656FC7" w:rsidRDefault="00656FC7" w:rsidP="00D72F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p>
    <w:p w14:paraId="3FBEB68D" w14:textId="77777777" w:rsidR="007D2090" w:rsidRDefault="00C90E31" w:rsidP="00D72F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Pr>
          <w:rFonts w:cs="Arial"/>
          <w:bCs/>
          <w:szCs w:val="24"/>
          <w:lang w:eastAsia="en-GB"/>
        </w:rPr>
        <w:t xml:space="preserve">15. </w:t>
      </w:r>
      <w:r w:rsidR="00EF6836" w:rsidRPr="00EF6836">
        <w:rPr>
          <w:rFonts w:cs="Arial"/>
          <w:bCs/>
          <w:szCs w:val="24"/>
          <w:lang w:eastAsia="en-GB"/>
        </w:rPr>
        <w:t>Nominations</w:t>
      </w:r>
      <w:r w:rsidR="00C47898">
        <w:rPr>
          <w:rFonts w:cs="Arial"/>
          <w:bCs/>
          <w:szCs w:val="24"/>
          <w:lang w:eastAsia="en-GB"/>
        </w:rPr>
        <w:t>, including named substitutions,</w:t>
      </w:r>
      <w:r w:rsidR="00EF6836" w:rsidRPr="00EF6836">
        <w:rPr>
          <w:rFonts w:cs="Arial"/>
          <w:bCs/>
          <w:szCs w:val="24"/>
          <w:lang w:eastAsia="en-GB"/>
        </w:rPr>
        <w:t xml:space="preserve"> </w:t>
      </w:r>
      <w:r w:rsidR="005B22FB">
        <w:rPr>
          <w:rFonts w:cs="Arial"/>
          <w:bCs/>
          <w:szCs w:val="24"/>
          <w:lang w:eastAsia="en-GB"/>
        </w:rPr>
        <w:t xml:space="preserve">will be </w:t>
      </w:r>
      <w:r w:rsidR="00EF6836" w:rsidRPr="00EF6836">
        <w:rPr>
          <w:rFonts w:cs="Arial"/>
          <w:bCs/>
          <w:szCs w:val="24"/>
          <w:lang w:eastAsia="en-GB"/>
        </w:rPr>
        <w:t xml:space="preserve">considered against </w:t>
      </w:r>
      <w:r w:rsidR="00C47898">
        <w:rPr>
          <w:rFonts w:cs="Arial"/>
          <w:bCs/>
          <w:szCs w:val="24"/>
          <w:lang w:eastAsia="en-GB"/>
        </w:rPr>
        <w:t xml:space="preserve">the board member person specification </w:t>
      </w:r>
      <w:r w:rsidR="00EF6836" w:rsidRPr="00EF6836">
        <w:rPr>
          <w:rFonts w:cs="Arial"/>
          <w:bCs/>
          <w:szCs w:val="24"/>
          <w:lang w:eastAsia="en-GB"/>
        </w:rPr>
        <w:t xml:space="preserve">by the </w:t>
      </w:r>
      <w:r w:rsidR="00C47898">
        <w:rPr>
          <w:rFonts w:cs="Arial"/>
          <w:bCs/>
          <w:szCs w:val="24"/>
          <w:lang w:eastAsia="en-GB"/>
        </w:rPr>
        <w:t>Responsible Authority</w:t>
      </w:r>
      <w:r>
        <w:rPr>
          <w:rFonts w:cs="Arial"/>
          <w:bCs/>
          <w:szCs w:val="24"/>
          <w:lang w:eastAsia="en-GB"/>
        </w:rPr>
        <w:t>; a</w:t>
      </w:r>
      <w:r w:rsidR="00403E9F">
        <w:rPr>
          <w:rFonts w:cs="Arial"/>
          <w:bCs/>
          <w:szCs w:val="24"/>
          <w:lang w:eastAsia="en-GB"/>
        </w:rPr>
        <w:t xml:space="preserve"> letter of appointment will be sent to </w:t>
      </w:r>
      <w:r w:rsidR="009A2F57">
        <w:rPr>
          <w:rFonts w:cs="Arial"/>
          <w:bCs/>
          <w:szCs w:val="24"/>
          <w:lang w:eastAsia="en-GB"/>
        </w:rPr>
        <w:t>appointed board members</w:t>
      </w:r>
      <w:r w:rsidR="007D2090">
        <w:rPr>
          <w:rFonts w:cs="Arial"/>
          <w:bCs/>
          <w:szCs w:val="24"/>
          <w:lang w:eastAsia="en-GB"/>
        </w:rPr>
        <w:t>.</w:t>
      </w:r>
    </w:p>
    <w:p w14:paraId="126E2308" w14:textId="77777777" w:rsidR="00584DD5" w:rsidRDefault="00584DD5" w:rsidP="00D72F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p>
    <w:p w14:paraId="26429B49" w14:textId="77777777" w:rsidR="007D2090" w:rsidRDefault="007D2090" w:rsidP="00D72F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Pr>
          <w:rFonts w:cs="Arial"/>
          <w:bCs/>
          <w:szCs w:val="24"/>
          <w:lang w:eastAsia="en-GB"/>
        </w:rPr>
        <w:t>16. A formal process for substitution will be established.</w:t>
      </w:r>
    </w:p>
    <w:p w14:paraId="644C0DE5" w14:textId="77777777" w:rsidR="00C47898" w:rsidRPr="00C47898" w:rsidRDefault="00EF6836" w:rsidP="00D72F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Cs w:val="24"/>
          <w:lang w:eastAsia="en-GB"/>
        </w:rPr>
      </w:pPr>
      <w:r w:rsidRPr="00EF6836">
        <w:rPr>
          <w:rFonts w:cs="Arial"/>
          <w:bCs/>
          <w:szCs w:val="24"/>
          <w:lang w:eastAsia="en-GB"/>
        </w:rPr>
        <w:t xml:space="preserve">  </w:t>
      </w:r>
    </w:p>
    <w:p w14:paraId="54BDE3E1" w14:textId="77777777" w:rsidR="00D72F7D" w:rsidRPr="002C63C5" w:rsidRDefault="00D72F7D" w:rsidP="00D72F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Cs w:val="24"/>
          <w:lang w:eastAsia="en-GB"/>
        </w:rPr>
      </w:pPr>
      <w:r w:rsidRPr="002C63C5">
        <w:rPr>
          <w:rFonts w:cs="Arial"/>
          <w:b/>
          <w:bCs/>
          <w:szCs w:val="24"/>
          <w:lang w:eastAsia="en-GB"/>
        </w:rPr>
        <w:t>Training requirements</w:t>
      </w:r>
    </w:p>
    <w:p w14:paraId="13DC18D7" w14:textId="77777777" w:rsidR="00D72F7D" w:rsidRPr="00C136E3" w:rsidRDefault="00D72F7D" w:rsidP="00D72F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Calibri-Bold" w:hAnsi="Calibri-Bold" w:cs="Calibri-Bold"/>
          <w:b/>
          <w:bCs/>
          <w:color w:val="0070C0"/>
          <w:sz w:val="22"/>
          <w:szCs w:val="22"/>
          <w:lang w:eastAsia="en-GB"/>
        </w:rPr>
      </w:pPr>
    </w:p>
    <w:p w14:paraId="7DB1AB5F" w14:textId="77777777" w:rsidR="00D72F7D" w:rsidRPr="003F4FDE" w:rsidRDefault="00C90E31" w:rsidP="003F4FD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1</w:t>
      </w:r>
      <w:r w:rsidR="007D2090">
        <w:rPr>
          <w:rFonts w:cs="Arial"/>
          <w:szCs w:val="24"/>
          <w:lang w:eastAsia="en-GB"/>
        </w:rPr>
        <w:t>7</w:t>
      </w:r>
      <w:r>
        <w:rPr>
          <w:rFonts w:cs="Arial"/>
          <w:szCs w:val="24"/>
          <w:lang w:eastAsia="en-GB"/>
        </w:rPr>
        <w:t xml:space="preserve">. </w:t>
      </w:r>
      <w:r w:rsidR="00D72F7D" w:rsidRPr="007E4B43">
        <w:rPr>
          <w:rFonts w:cs="Arial"/>
          <w:szCs w:val="24"/>
          <w:lang w:eastAsia="en-GB"/>
        </w:rPr>
        <w:t>In order to operate successfully, S</w:t>
      </w:r>
      <w:r w:rsidR="009A2F57">
        <w:rPr>
          <w:rFonts w:cs="Arial"/>
          <w:szCs w:val="24"/>
          <w:lang w:eastAsia="en-GB"/>
        </w:rPr>
        <w:t xml:space="preserve">cheme </w:t>
      </w:r>
      <w:r w:rsidR="00D72F7D" w:rsidRPr="007E4B43">
        <w:rPr>
          <w:rFonts w:cs="Arial"/>
          <w:szCs w:val="24"/>
          <w:lang w:eastAsia="en-GB"/>
        </w:rPr>
        <w:t>A</w:t>
      </w:r>
      <w:r w:rsidR="009A2F57">
        <w:rPr>
          <w:rFonts w:cs="Arial"/>
          <w:szCs w:val="24"/>
          <w:lang w:eastAsia="en-GB"/>
        </w:rPr>
        <w:t xml:space="preserve">dvisory </w:t>
      </w:r>
      <w:r w:rsidR="00D12B69" w:rsidRPr="007E4B43">
        <w:rPr>
          <w:rFonts w:cs="Arial"/>
          <w:szCs w:val="24"/>
          <w:lang w:eastAsia="en-GB"/>
        </w:rPr>
        <w:t>B</w:t>
      </w:r>
      <w:r w:rsidR="00D12B69">
        <w:rPr>
          <w:rFonts w:cs="Arial"/>
          <w:szCs w:val="24"/>
          <w:lang w:eastAsia="en-GB"/>
        </w:rPr>
        <w:t xml:space="preserve">oard </w:t>
      </w:r>
      <w:r w:rsidR="00D12B69" w:rsidRPr="007E4B43">
        <w:rPr>
          <w:rFonts w:cs="Arial"/>
          <w:szCs w:val="24"/>
          <w:lang w:eastAsia="en-GB"/>
        </w:rPr>
        <w:t>members</w:t>
      </w:r>
      <w:r w:rsidR="00D72F7D" w:rsidRPr="007E4B43">
        <w:rPr>
          <w:rFonts w:cs="Arial"/>
          <w:szCs w:val="24"/>
          <w:lang w:eastAsia="en-GB"/>
        </w:rPr>
        <w:t xml:space="preserve"> may wish to obtain training on issues, such as actuarial valuations and assumptions; best practice in other sectors; legal issues.</w:t>
      </w:r>
    </w:p>
    <w:p w14:paraId="24084F5A" w14:textId="77777777" w:rsidR="00D72F7D" w:rsidRDefault="00D72F7D">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sz w:val="22"/>
          <w:szCs w:val="22"/>
          <w:lang w:eastAsia="en-GB"/>
        </w:rPr>
      </w:pPr>
    </w:p>
    <w:p w14:paraId="6DD902A3" w14:textId="77777777" w:rsidR="00EF6836" w:rsidRPr="00D12B69" w:rsidRDefault="00EF6836" w:rsidP="00D72F7D">
      <w:pPr>
        <w:autoSpaceDE w:val="0"/>
        <w:autoSpaceDN w:val="0"/>
        <w:adjustRightInd w:val="0"/>
        <w:rPr>
          <w:rFonts w:cs="Arial"/>
          <w:b/>
          <w:szCs w:val="24"/>
          <w:lang w:eastAsia="en-GB"/>
        </w:rPr>
      </w:pPr>
      <w:r w:rsidRPr="00D12B69">
        <w:rPr>
          <w:rFonts w:cs="Arial"/>
          <w:b/>
          <w:szCs w:val="24"/>
          <w:lang w:eastAsia="en-GB"/>
        </w:rPr>
        <w:t>Secretariat Arrangements</w:t>
      </w:r>
    </w:p>
    <w:p w14:paraId="39472A57" w14:textId="77777777" w:rsidR="00EF6836" w:rsidRDefault="00EF6836" w:rsidP="00D72F7D">
      <w:pPr>
        <w:autoSpaceDE w:val="0"/>
        <w:autoSpaceDN w:val="0"/>
        <w:adjustRightInd w:val="0"/>
        <w:rPr>
          <w:rFonts w:cs="Arial"/>
          <w:szCs w:val="24"/>
          <w:lang w:eastAsia="en-GB"/>
        </w:rPr>
      </w:pPr>
    </w:p>
    <w:p w14:paraId="7A3020A5" w14:textId="77777777" w:rsidR="00D72F7D" w:rsidRDefault="005B22FB" w:rsidP="00D72F7D">
      <w:pPr>
        <w:autoSpaceDE w:val="0"/>
        <w:autoSpaceDN w:val="0"/>
        <w:adjustRightInd w:val="0"/>
        <w:rPr>
          <w:rFonts w:cs="Arial"/>
          <w:szCs w:val="24"/>
          <w:lang w:eastAsia="en-GB"/>
        </w:rPr>
      </w:pPr>
      <w:r>
        <w:rPr>
          <w:rFonts w:cs="Arial"/>
          <w:szCs w:val="24"/>
          <w:lang w:eastAsia="en-GB"/>
        </w:rPr>
        <w:t xml:space="preserve"> </w:t>
      </w:r>
      <w:r w:rsidR="00C90E31">
        <w:rPr>
          <w:rFonts w:cs="Arial"/>
          <w:szCs w:val="24"/>
          <w:lang w:eastAsia="en-GB"/>
        </w:rPr>
        <w:t>1</w:t>
      </w:r>
      <w:r w:rsidR="007D2090">
        <w:rPr>
          <w:rFonts w:cs="Arial"/>
          <w:szCs w:val="24"/>
          <w:lang w:eastAsia="en-GB"/>
        </w:rPr>
        <w:t>8</w:t>
      </w:r>
      <w:r w:rsidR="00C90E31">
        <w:rPr>
          <w:rFonts w:cs="Arial"/>
          <w:szCs w:val="24"/>
          <w:lang w:eastAsia="en-GB"/>
        </w:rPr>
        <w:t xml:space="preserve">. </w:t>
      </w:r>
      <w:r w:rsidR="00CC7E9A" w:rsidRPr="009109F4">
        <w:rPr>
          <w:rFonts w:cs="Arial"/>
          <w:szCs w:val="24"/>
          <w:lang w:eastAsia="en-GB"/>
        </w:rPr>
        <w:t xml:space="preserve">The role of Joint Secretary is undertaken by an officer from both </w:t>
      </w:r>
      <w:r w:rsidR="00CC7E9A">
        <w:rPr>
          <w:rFonts w:cs="Arial"/>
          <w:szCs w:val="24"/>
          <w:lang w:eastAsia="en-GB"/>
        </w:rPr>
        <w:t>s</w:t>
      </w:r>
      <w:r w:rsidR="00CC7E9A" w:rsidRPr="009109F4">
        <w:rPr>
          <w:rFonts w:cs="Arial"/>
          <w:szCs w:val="24"/>
          <w:lang w:eastAsia="en-GB"/>
        </w:rPr>
        <w:t xml:space="preserve">ides of the Scheme Advisory </w:t>
      </w:r>
      <w:r w:rsidR="00A428BB">
        <w:rPr>
          <w:rFonts w:cs="Arial"/>
          <w:szCs w:val="24"/>
          <w:lang w:eastAsia="en-GB"/>
        </w:rPr>
        <w:t>B</w:t>
      </w:r>
      <w:r w:rsidR="00CC7E9A" w:rsidRPr="009109F4">
        <w:rPr>
          <w:rFonts w:cs="Arial"/>
          <w:szCs w:val="24"/>
          <w:lang w:eastAsia="en-GB"/>
        </w:rPr>
        <w:t xml:space="preserve">oard and should be identified within existing resources.  The Joint Secretaries to the Scheme Advisory Board will carry out the secretariat function, will liaise and consult with Scheme Advisory Board  members and colleagues from both </w:t>
      </w:r>
      <w:r w:rsidR="00CC7E9A">
        <w:rPr>
          <w:rFonts w:cs="Arial"/>
          <w:szCs w:val="24"/>
          <w:lang w:eastAsia="en-GB"/>
        </w:rPr>
        <w:t>s</w:t>
      </w:r>
      <w:r w:rsidR="00CC7E9A" w:rsidRPr="009109F4">
        <w:rPr>
          <w:rFonts w:cs="Arial"/>
          <w:szCs w:val="24"/>
          <w:lang w:eastAsia="en-GB"/>
        </w:rPr>
        <w:t>ides of the Board to ensure the smooth operation of Board business.  On occasion, the Joint Secretaries can be asked by the Chair of the Scheme Advisory Board to carry out specific research or consultation exercises and to assist with resolution of issues prior to these matters being raised at Scheme Advisory Board level.</w:t>
      </w:r>
      <w:r w:rsidR="00CC7E9A">
        <w:rPr>
          <w:rFonts w:cs="Arial"/>
          <w:szCs w:val="24"/>
          <w:lang w:eastAsia="en-GB"/>
        </w:rPr>
        <w:t xml:space="preserve"> </w:t>
      </w:r>
      <w:r w:rsidR="007D2090">
        <w:rPr>
          <w:rFonts w:cs="Arial"/>
          <w:szCs w:val="24"/>
          <w:lang w:eastAsia="en-GB"/>
        </w:rPr>
        <w:t xml:space="preserve"> </w:t>
      </w:r>
      <w:r w:rsidR="00CC7E9A">
        <w:rPr>
          <w:rFonts w:cs="Arial"/>
          <w:szCs w:val="24"/>
          <w:lang w:eastAsia="en-GB"/>
        </w:rPr>
        <w:t>T</w:t>
      </w:r>
      <w:r w:rsidR="007D2090">
        <w:rPr>
          <w:rFonts w:cs="Arial"/>
          <w:szCs w:val="24"/>
          <w:lang w:eastAsia="en-GB"/>
        </w:rPr>
        <w:t xml:space="preserve">he Secretariat </w:t>
      </w:r>
      <w:r w:rsidR="00C47898">
        <w:rPr>
          <w:rFonts w:cs="Arial"/>
          <w:szCs w:val="24"/>
          <w:lang w:eastAsia="en-GB"/>
        </w:rPr>
        <w:t xml:space="preserve">will </w:t>
      </w:r>
      <w:r w:rsidR="009A2F57">
        <w:rPr>
          <w:rFonts w:cs="Arial"/>
          <w:szCs w:val="24"/>
          <w:lang w:eastAsia="en-GB"/>
        </w:rPr>
        <w:t xml:space="preserve">ensure that: </w:t>
      </w:r>
    </w:p>
    <w:p w14:paraId="2361605D" w14:textId="77777777" w:rsidR="009A2F57" w:rsidRPr="007E4B43" w:rsidRDefault="009A2F57" w:rsidP="00D72F7D">
      <w:pPr>
        <w:autoSpaceDE w:val="0"/>
        <w:autoSpaceDN w:val="0"/>
        <w:adjustRightInd w:val="0"/>
        <w:rPr>
          <w:rFonts w:cs="Arial"/>
          <w:szCs w:val="24"/>
          <w:lang w:eastAsia="en-GB"/>
        </w:rPr>
      </w:pPr>
    </w:p>
    <w:p w14:paraId="69BAA487" w14:textId="77777777" w:rsidR="00D72F7D" w:rsidRPr="007E4B43" w:rsidRDefault="00D72F7D" w:rsidP="00D72F7D">
      <w:pPr>
        <w:pStyle w:val="ListParagraph"/>
        <w:numPr>
          <w:ilvl w:val="0"/>
          <w:numId w:val="13"/>
        </w:numPr>
        <w:autoSpaceDE w:val="0"/>
        <w:autoSpaceDN w:val="0"/>
        <w:adjustRightInd w:val="0"/>
        <w:ind w:left="360"/>
        <w:rPr>
          <w:rFonts w:ascii="Arial" w:hAnsi="Arial" w:cs="Arial"/>
          <w:sz w:val="24"/>
          <w:szCs w:val="24"/>
          <w:lang w:eastAsia="en-GB"/>
        </w:rPr>
      </w:pPr>
      <w:r w:rsidRPr="007E4B43">
        <w:rPr>
          <w:rFonts w:ascii="Arial" w:hAnsi="Arial" w:cs="Arial"/>
          <w:sz w:val="24"/>
          <w:szCs w:val="24"/>
          <w:lang w:eastAsia="en-GB"/>
        </w:rPr>
        <w:t>Facilities are available to hold meetings</w:t>
      </w:r>
    </w:p>
    <w:p w14:paraId="3846B997" w14:textId="77777777" w:rsidR="00D72F7D" w:rsidRPr="007E4B43" w:rsidRDefault="00D72F7D" w:rsidP="00D72F7D">
      <w:pPr>
        <w:pStyle w:val="ListParagraph"/>
        <w:numPr>
          <w:ilvl w:val="0"/>
          <w:numId w:val="13"/>
        </w:numPr>
        <w:autoSpaceDE w:val="0"/>
        <w:autoSpaceDN w:val="0"/>
        <w:adjustRightInd w:val="0"/>
        <w:ind w:left="360"/>
        <w:rPr>
          <w:rFonts w:ascii="Arial" w:hAnsi="Arial" w:cs="Arial"/>
          <w:sz w:val="24"/>
          <w:szCs w:val="24"/>
          <w:lang w:eastAsia="en-GB"/>
        </w:rPr>
      </w:pPr>
      <w:r w:rsidRPr="007E4B43">
        <w:rPr>
          <w:rFonts w:ascii="Arial" w:hAnsi="Arial" w:cs="Arial"/>
          <w:sz w:val="24"/>
          <w:szCs w:val="24"/>
          <w:lang w:eastAsia="en-GB"/>
        </w:rPr>
        <w:t>An annual schedule of meetings is organised.</w:t>
      </w:r>
    </w:p>
    <w:p w14:paraId="0C4ABAF0" w14:textId="77777777" w:rsidR="00D72F7D" w:rsidRPr="009A2F57" w:rsidRDefault="00D72F7D" w:rsidP="009A2F57">
      <w:pPr>
        <w:pStyle w:val="ListParagraph"/>
        <w:numPr>
          <w:ilvl w:val="0"/>
          <w:numId w:val="13"/>
        </w:numPr>
        <w:autoSpaceDE w:val="0"/>
        <w:autoSpaceDN w:val="0"/>
        <w:adjustRightInd w:val="0"/>
        <w:ind w:left="360"/>
        <w:rPr>
          <w:rFonts w:ascii="Arial" w:hAnsi="Arial" w:cs="Arial"/>
          <w:sz w:val="24"/>
          <w:szCs w:val="24"/>
          <w:lang w:eastAsia="en-GB"/>
        </w:rPr>
      </w:pPr>
      <w:r w:rsidRPr="009A2F57">
        <w:rPr>
          <w:rFonts w:ascii="Arial" w:hAnsi="Arial" w:cs="Arial"/>
          <w:sz w:val="24"/>
          <w:szCs w:val="24"/>
          <w:lang w:eastAsia="en-GB"/>
        </w:rPr>
        <w:t>When it is necessary to hold additional meetings a minimum of 2 weeks’ notice will be</w:t>
      </w:r>
      <w:r w:rsidR="00C90E31">
        <w:rPr>
          <w:rFonts w:ascii="Arial" w:hAnsi="Arial" w:cs="Arial"/>
          <w:sz w:val="24"/>
          <w:szCs w:val="24"/>
          <w:lang w:eastAsia="en-GB"/>
        </w:rPr>
        <w:t xml:space="preserve"> </w:t>
      </w:r>
      <w:r w:rsidRPr="009A2F57">
        <w:rPr>
          <w:rFonts w:ascii="Arial" w:hAnsi="Arial" w:cs="Arial"/>
          <w:sz w:val="24"/>
          <w:szCs w:val="24"/>
          <w:lang w:eastAsia="en-GB"/>
        </w:rPr>
        <w:t>provided where possible</w:t>
      </w:r>
    </w:p>
    <w:p w14:paraId="29F23DF0" w14:textId="77777777" w:rsidR="00D72F7D" w:rsidRPr="007E4B43" w:rsidRDefault="00D72F7D" w:rsidP="00D72F7D">
      <w:pPr>
        <w:pStyle w:val="ListParagraph"/>
        <w:numPr>
          <w:ilvl w:val="0"/>
          <w:numId w:val="13"/>
        </w:numPr>
        <w:autoSpaceDE w:val="0"/>
        <w:autoSpaceDN w:val="0"/>
        <w:adjustRightInd w:val="0"/>
        <w:ind w:left="360"/>
        <w:rPr>
          <w:rFonts w:ascii="Arial" w:hAnsi="Arial" w:cs="Arial"/>
          <w:sz w:val="24"/>
          <w:szCs w:val="24"/>
          <w:lang w:eastAsia="en-GB"/>
        </w:rPr>
      </w:pPr>
      <w:r w:rsidRPr="007E4B43">
        <w:rPr>
          <w:rFonts w:ascii="Arial" w:hAnsi="Arial" w:cs="Arial"/>
          <w:sz w:val="24"/>
          <w:szCs w:val="24"/>
          <w:lang w:eastAsia="en-GB"/>
        </w:rPr>
        <w:t>Papers will be distributed 7 days before each meeting</w:t>
      </w:r>
    </w:p>
    <w:p w14:paraId="4D3EF53B" w14:textId="77777777" w:rsidR="00D72F7D" w:rsidRDefault="00C47898" w:rsidP="00D72F7D">
      <w:pPr>
        <w:pStyle w:val="ListParagraph"/>
        <w:numPr>
          <w:ilvl w:val="0"/>
          <w:numId w:val="13"/>
        </w:numPr>
        <w:autoSpaceDE w:val="0"/>
        <w:autoSpaceDN w:val="0"/>
        <w:adjustRightInd w:val="0"/>
        <w:ind w:left="360"/>
        <w:rPr>
          <w:rFonts w:ascii="Arial" w:hAnsi="Arial" w:cs="Arial"/>
          <w:sz w:val="24"/>
          <w:szCs w:val="24"/>
          <w:lang w:eastAsia="en-GB"/>
        </w:rPr>
      </w:pPr>
      <w:r>
        <w:rPr>
          <w:rFonts w:ascii="Arial" w:hAnsi="Arial" w:cs="Arial"/>
          <w:sz w:val="24"/>
          <w:szCs w:val="24"/>
          <w:lang w:eastAsia="en-GB"/>
        </w:rPr>
        <w:t xml:space="preserve">Draft </w:t>
      </w:r>
      <w:r w:rsidR="00D72F7D" w:rsidRPr="007E4B43">
        <w:rPr>
          <w:rFonts w:ascii="Arial" w:hAnsi="Arial" w:cs="Arial"/>
          <w:sz w:val="24"/>
          <w:szCs w:val="24"/>
          <w:lang w:eastAsia="en-GB"/>
        </w:rPr>
        <w:t>Minutes of each meeting will normally be circulated within 7 working days following</w:t>
      </w:r>
      <w:r w:rsidR="00D72F7D">
        <w:rPr>
          <w:rFonts w:ascii="Arial" w:hAnsi="Arial" w:cs="Arial"/>
          <w:sz w:val="24"/>
          <w:szCs w:val="24"/>
          <w:lang w:eastAsia="en-GB"/>
        </w:rPr>
        <w:t xml:space="preserve"> </w:t>
      </w:r>
      <w:r w:rsidR="00D72F7D" w:rsidRPr="007E4B43">
        <w:rPr>
          <w:rFonts w:ascii="Arial" w:hAnsi="Arial" w:cs="Arial"/>
          <w:sz w:val="24"/>
          <w:szCs w:val="24"/>
          <w:lang w:eastAsia="en-GB"/>
        </w:rPr>
        <w:t>each meeting</w:t>
      </w:r>
    </w:p>
    <w:p w14:paraId="0352B87F" w14:textId="77777777" w:rsidR="00EF6836" w:rsidRPr="00AF5B5A" w:rsidRDefault="00E00142" w:rsidP="00AF5B5A">
      <w:pPr>
        <w:pStyle w:val="ListParagraph"/>
        <w:numPr>
          <w:ilvl w:val="0"/>
          <w:numId w:val="13"/>
        </w:numPr>
        <w:autoSpaceDE w:val="0"/>
        <w:autoSpaceDN w:val="0"/>
        <w:adjustRightInd w:val="0"/>
        <w:ind w:left="360"/>
        <w:rPr>
          <w:b/>
          <w:lang w:eastAsia="en-GB"/>
        </w:rPr>
      </w:pPr>
      <w:r w:rsidRPr="00AF5B5A">
        <w:rPr>
          <w:rFonts w:ascii="Arial" w:hAnsi="Arial" w:cs="Arial"/>
          <w:sz w:val="24"/>
          <w:szCs w:val="24"/>
          <w:lang w:eastAsia="en-GB"/>
        </w:rPr>
        <w:t xml:space="preserve">Make the agreed Minutes and advice available </w:t>
      </w:r>
      <w:r w:rsidR="00AF5B5A" w:rsidRPr="00AF5B5A">
        <w:rPr>
          <w:rFonts w:ascii="Arial" w:hAnsi="Arial" w:cs="Arial"/>
          <w:sz w:val="24"/>
          <w:szCs w:val="24"/>
          <w:lang w:eastAsia="en-GB"/>
        </w:rPr>
        <w:t>via the Scottish Public Pensions Agency’s website</w:t>
      </w:r>
    </w:p>
    <w:p w14:paraId="177C8E5F" w14:textId="77777777" w:rsidR="00AF5B5A" w:rsidRPr="00AF5B5A" w:rsidRDefault="00AF5B5A" w:rsidP="00AF5B5A">
      <w:pPr>
        <w:pStyle w:val="ListParagraph"/>
        <w:autoSpaceDE w:val="0"/>
        <w:autoSpaceDN w:val="0"/>
        <w:adjustRightInd w:val="0"/>
        <w:ind w:left="360"/>
        <w:rPr>
          <w:b/>
          <w:lang w:eastAsia="en-GB"/>
        </w:rPr>
      </w:pPr>
    </w:p>
    <w:p w14:paraId="206E88C4" w14:textId="77777777" w:rsidR="00EF6836" w:rsidRDefault="00EF6836">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Pr>
          <w:rFonts w:cs="Arial"/>
          <w:b/>
          <w:szCs w:val="24"/>
          <w:lang w:eastAsia="en-GB"/>
        </w:rPr>
        <w:t>Attendance</w:t>
      </w:r>
    </w:p>
    <w:p w14:paraId="4B817ECD" w14:textId="77777777" w:rsidR="00EF6836" w:rsidRDefault="00EF6836">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p>
    <w:p w14:paraId="41EA4FC5" w14:textId="0A112EF4" w:rsidR="00EF6836" w:rsidRDefault="00C90E31">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Pr>
          <w:rFonts w:cs="Arial"/>
          <w:szCs w:val="24"/>
          <w:lang w:eastAsia="en-GB"/>
        </w:rPr>
        <w:t>1</w:t>
      </w:r>
      <w:r w:rsidR="007D2090">
        <w:rPr>
          <w:rFonts w:cs="Arial"/>
          <w:szCs w:val="24"/>
          <w:lang w:eastAsia="en-GB"/>
        </w:rPr>
        <w:t>9</w:t>
      </w:r>
      <w:r>
        <w:rPr>
          <w:rFonts w:cs="Arial"/>
          <w:szCs w:val="24"/>
          <w:lang w:eastAsia="en-GB"/>
        </w:rPr>
        <w:t xml:space="preserve">. </w:t>
      </w:r>
      <w:r w:rsidR="009A2F57">
        <w:rPr>
          <w:rFonts w:cs="Arial"/>
          <w:szCs w:val="24"/>
          <w:lang w:eastAsia="en-GB"/>
        </w:rPr>
        <w:t xml:space="preserve">Members will be </w:t>
      </w:r>
      <w:r w:rsidR="00D12B69">
        <w:rPr>
          <w:rFonts w:cs="Arial"/>
          <w:szCs w:val="24"/>
          <w:lang w:eastAsia="en-GB"/>
        </w:rPr>
        <w:t>expected to</w:t>
      </w:r>
      <w:r w:rsidR="009A2F57">
        <w:rPr>
          <w:rFonts w:cs="Arial"/>
          <w:szCs w:val="24"/>
          <w:lang w:eastAsia="en-GB"/>
        </w:rPr>
        <w:t xml:space="preserve"> </w:t>
      </w:r>
      <w:r w:rsidR="00D12B69">
        <w:rPr>
          <w:rFonts w:cs="Arial"/>
          <w:szCs w:val="24"/>
          <w:lang w:eastAsia="en-GB"/>
        </w:rPr>
        <w:t>attend Board</w:t>
      </w:r>
      <w:r w:rsidR="005B22FB">
        <w:rPr>
          <w:rFonts w:cs="Arial"/>
          <w:szCs w:val="24"/>
          <w:lang w:eastAsia="en-GB"/>
        </w:rPr>
        <w:t xml:space="preserve"> meetings. </w:t>
      </w:r>
      <w:r w:rsidR="00D12B69">
        <w:rPr>
          <w:rFonts w:cs="Arial"/>
          <w:szCs w:val="24"/>
          <w:lang w:eastAsia="en-GB"/>
        </w:rPr>
        <w:t>Non-attendance</w:t>
      </w:r>
      <w:r w:rsidR="005B22FB">
        <w:rPr>
          <w:rFonts w:cs="Arial"/>
          <w:szCs w:val="24"/>
          <w:lang w:eastAsia="en-GB"/>
        </w:rPr>
        <w:t xml:space="preserve"> of meetings</w:t>
      </w:r>
      <w:r w:rsidR="0005198F">
        <w:rPr>
          <w:rFonts w:cs="Arial"/>
          <w:szCs w:val="24"/>
          <w:lang w:eastAsia="en-GB"/>
        </w:rPr>
        <w:t xml:space="preserve"> will be considered by the Chair when discussing re</w:t>
      </w:r>
      <w:r w:rsidR="00C47898">
        <w:rPr>
          <w:rFonts w:cs="Arial"/>
          <w:szCs w:val="24"/>
          <w:lang w:eastAsia="en-GB"/>
        </w:rPr>
        <w:t>-</w:t>
      </w:r>
      <w:r w:rsidR="0005198F">
        <w:rPr>
          <w:rFonts w:cs="Arial"/>
          <w:szCs w:val="24"/>
          <w:lang w:eastAsia="en-GB"/>
        </w:rPr>
        <w:t xml:space="preserve">appointment and </w:t>
      </w:r>
      <w:r w:rsidR="005B22FB">
        <w:rPr>
          <w:rFonts w:cs="Arial"/>
          <w:szCs w:val="24"/>
          <w:lang w:eastAsia="en-GB"/>
        </w:rPr>
        <w:t>could result in dismissal</w:t>
      </w:r>
    </w:p>
    <w:p w14:paraId="5503157A" w14:textId="77777777" w:rsidR="00EF6836" w:rsidRDefault="00EF6836">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p>
    <w:p w14:paraId="725BCC26" w14:textId="77777777" w:rsidR="00EF6836" w:rsidRDefault="00EF6836">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sidRPr="00EF6836">
        <w:rPr>
          <w:rFonts w:cs="Arial"/>
          <w:b/>
          <w:szCs w:val="24"/>
          <w:lang w:eastAsia="en-GB"/>
        </w:rPr>
        <w:t xml:space="preserve">Meeting locations </w:t>
      </w:r>
    </w:p>
    <w:p w14:paraId="46B3BE0C" w14:textId="77777777" w:rsidR="00EF6836" w:rsidRDefault="00EF6836">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p>
    <w:p w14:paraId="788EB017" w14:textId="77777777" w:rsidR="005B22FB" w:rsidRPr="00C90E31" w:rsidRDefault="007D2090">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Pr>
          <w:rFonts w:cs="Arial"/>
          <w:szCs w:val="24"/>
          <w:lang w:eastAsia="en-GB"/>
        </w:rPr>
        <w:t>20</w:t>
      </w:r>
      <w:r w:rsidR="00C90E31">
        <w:rPr>
          <w:rFonts w:cs="Arial"/>
          <w:szCs w:val="24"/>
          <w:lang w:eastAsia="en-GB"/>
        </w:rPr>
        <w:t xml:space="preserve">. </w:t>
      </w:r>
      <w:r w:rsidR="005B22FB" w:rsidRPr="00C90E31">
        <w:rPr>
          <w:rFonts w:cs="Arial"/>
          <w:szCs w:val="24"/>
          <w:lang w:eastAsia="en-GB"/>
        </w:rPr>
        <w:t>Meetings will be held in a venue which is most convenient for the majority of members.</w:t>
      </w:r>
    </w:p>
    <w:p w14:paraId="15066B7A" w14:textId="77777777" w:rsidR="005B22FB" w:rsidRDefault="005B22FB">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p>
    <w:p w14:paraId="3255EA62" w14:textId="77777777" w:rsidR="00AF76D7" w:rsidRDefault="00AF76D7">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14:paraId="250D7AE2" w14:textId="77777777" w:rsidR="00EF6836" w:rsidRDefault="00C90E31">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Pr>
          <w:rFonts w:cs="Arial"/>
          <w:szCs w:val="24"/>
          <w:lang w:eastAsia="en-GB"/>
        </w:rPr>
        <w:lastRenderedPageBreak/>
        <w:t>2</w:t>
      </w:r>
      <w:r w:rsidR="007D2090">
        <w:rPr>
          <w:rFonts w:cs="Arial"/>
          <w:szCs w:val="24"/>
          <w:lang w:eastAsia="en-GB"/>
        </w:rPr>
        <w:t>1</w:t>
      </w:r>
      <w:r w:rsidR="005B22FB">
        <w:rPr>
          <w:rFonts w:cs="Arial"/>
          <w:b/>
          <w:szCs w:val="24"/>
          <w:lang w:eastAsia="en-GB"/>
        </w:rPr>
        <w:t xml:space="preserve">. </w:t>
      </w:r>
      <w:r w:rsidR="00EF6836">
        <w:rPr>
          <w:rFonts w:cs="Arial"/>
          <w:b/>
          <w:szCs w:val="24"/>
          <w:lang w:eastAsia="en-GB"/>
        </w:rPr>
        <w:t>Remuneration</w:t>
      </w:r>
    </w:p>
    <w:p w14:paraId="112FFC4F" w14:textId="77777777" w:rsidR="003F4FDE" w:rsidRDefault="003F4FDE">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p>
    <w:p w14:paraId="78EF0BC2" w14:textId="77777777" w:rsidR="00C90E31" w:rsidRDefault="00AF76D7">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Pr>
          <w:rFonts w:cs="Arial"/>
          <w:bCs/>
          <w:szCs w:val="24"/>
          <w:lang w:eastAsia="en-GB"/>
        </w:rPr>
        <w:t xml:space="preserve">Scheme Advisory </w:t>
      </w:r>
      <w:r w:rsidR="008125BC">
        <w:rPr>
          <w:rFonts w:cs="Arial"/>
          <w:bCs/>
          <w:szCs w:val="24"/>
          <w:lang w:eastAsia="en-GB"/>
        </w:rPr>
        <w:t xml:space="preserve">Board </w:t>
      </w:r>
      <w:r w:rsidR="007D2090">
        <w:rPr>
          <w:rFonts w:cs="Arial"/>
          <w:bCs/>
          <w:szCs w:val="24"/>
          <w:lang w:eastAsia="en-GB"/>
        </w:rPr>
        <w:t>m</w:t>
      </w:r>
      <w:r w:rsidR="003F4FDE">
        <w:rPr>
          <w:rFonts w:cs="Arial"/>
          <w:bCs/>
          <w:szCs w:val="24"/>
          <w:lang w:eastAsia="en-GB"/>
        </w:rPr>
        <w:t xml:space="preserve">embers </w:t>
      </w:r>
      <w:r w:rsidR="007D2090">
        <w:rPr>
          <w:rFonts w:cs="Arial"/>
          <w:bCs/>
          <w:szCs w:val="24"/>
          <w:lang w:eastAsia="en-GB"/>
        </w:rPr>
        <w:t xml:space="preserve">and attendees will have </w:t>
      </w:r>
      <w:r w:rsidR="003F4FDE">
        <w:rPr>
          <w:rFonts w:cs="Arial"/>
          <w:bCs/>
          <w:szCs w:val="24"/>
          <w:lang w:eastAsia="en-GB"/>
        </w:rPr>
        <w:t>their costs covered by their employer</w:t>
      </w:r>
      <w:r w:rsidR="00270F79">
        <w:rPr>
          <w:rFonts w:cs="Arial"/>
          <w:bCs/>
          <w:szCs w:val="24"/>
          <w:lang w:eastAsia="en-GB"/>
        </w:rPr>
        <w:t>/sponsoring organisation</w:t>
      </w:r>
      <w:r w:rsidR="003F4FDE">
        <w:rPr>
          <w:rFonts w:cs="Arial"/>
          <w:bCs/>
          <w:szCs w:val="24"/>
          <w:lang w:eastAsia="en-GB"/>
        </w:rPr>
        <w:t>.</w:t>
      </w:r>
    </w:p>
    <w:p w14:paraId="05A30000" w14:textId="77777777" w:rsidR="003F4FDE" w:rsidRPr="00C90E31" w:rsidRDefault="003F4FDE">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14:paraId="5943B07A" w14:textId="77777777" w:rsidR="00EF6836" w:rsidRDefault="00EF6836">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Pr>
          <w:rFonts w:cs="Arial"/>
          <w:b/>
          <w:szCs w:val="24"/>
          <w:lang w:eastAsia="en-GB"/>
        </w:rPr>
        <w:t>Conflict of Interest</w:t>
      </w:r>
    </w:p>
    <w:p w14:paraId="14D6262B" w14:textId="77777777" w:rsidR="00EF6836" w:rsidRDefault="00EF6836">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p>
    <w:p w14:paraId="7682FE09" w14:textId="77777777" w:rsidR="00C90E31" w:rsidRDefault="00C90E31">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Pr>
          <w:rFonts w:cs="Arial"/>
          <w:szCs w:val="24"/>
          <w:lang w:eastAsia="en-GB"/>
        </w:rPr>
        <w:t>21. A p</w:t>
      </w:r>
      <w:r w:rsidR="00EF6836" w:rsidRPr="00EF6836">
        <w:rPr>
          <w:rFonts w:cs="Arial"/>
          <w:szCs w:val="24"/>
          <w:lang w:eastAsia="en-GB"/>
        </w:rPr>
        <w:t>rotocol for the handling and recording of conflict of interest</w:t>
      </w:r>
      <w:r>
        <w:rPr>
          <w:rFonts w:cs="Arial"/>
          <w:szCs w:val="24"/>
          <w:lang w:eastAsia="en-GB"/>
        </w:rPr>
        <w:t xml:space="preserve"> will </w:t>
      </w:r>
      <w:r w:rsidR="000149DE">
        <w:rPr>
          <w:rFonts w:cs="Arial"/>
          <w:szCs w:val="24"/>
          <w:lang w:eastAsia="en-GB"/>
        </w:rPr>
        <w:t xml:space="preserve">be </w:t>
      </w:r>
      <w:r>
        <w:rPr>
          <w:rFonts w:cs="Arial"/>
          <w:szCs w:val="24"/>
          <w:lang w:eastAsia="en-GB"/>
        </w:rPr>
        <w:t>used both on appointment and routinely thereafter.</w:t>
      </w:r>
    </w:p>
    <w:p w14:paraId="1A5884E0" w14:textId="77777777" w:rsidR="00D12B69" w:rsidRDefault="00D12B69">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14:paraId="50EE448A" w14:textId="77777777" w:rsidR="00C90E31" w:rsidRPr="00D12B69" w:rsidRDefault="00D12B69">
      <w:pPr>
        <w:tabs>
          <w:tab w:val="clear" w:pos="720"/>
          <w:tab w:val="clear" w:pos="1440"/>
          <w:tab w:val="clear" w:pos="2160"/>
          <w:tab w:val="clear" w:pos="2880"/>
          <w:tab w:val="clear" w:pos="4680"/>
          <w:tab w:val="clear" w:pos="5400"/>
          <w:tab w:val="clear" w:pos="9000"/>
        </w:tabs>
        <w:spacing w:line="240" w:lineRule="auto"/>
        <w:jc w:val="left"/>
        <w:rPr>
          <w:b/>
        </w:rPr>
      </w:pPr>
      <w:r w:rsidRPr="00D12B69">
        <w:rPr>
          <w:b/>
        </w:rPr>
        <w:t>END</w:t>
      </w:r>
    </w:p>
    <w:sectPr w:rsidR="00C90E31" w:rsidRPr="00D12B69"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C4DD6" w14:textId="77777777" w:rsidR="00BA449E" w:rsidRDefault="00BA449E">
      <w:pPr>
        <w:spacing w:line="240" w:lineRule="auto"/>
      </w:pPr>
      <w:r>
        <w:separator/>
      </w:r>
    </w:p>
  </w:endnote>
  <w:endnote w:type="continuationSeparator" w:id="0">
    <w:p w14:paraId="1383013C" w14:textId="77777777" w:rsidR="00BA449E" w:rsidRDefault="00BA449E">
      <w:pPr>
        <w:spacing w:line="240" w:lineRule="auto"/>
      </w:pPr>
      <w:r>
        <w:continuationSeparator/>
      </w:r>
    </w:p>
  </w:endnote>
  <w:endnote w:type="continuationNotice" w:id="1">
    <w:p w14:paraId="7386BD36" w14:textId="77777777" w:rsidR="00BA449E" w:rsidRDefault="00BA44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AF5B5A" w14:paraId="0EB013F7" w14:textId="77777777" w:rsidTr="00160064">
      <w:tc>
        <w:tcPr>
          <w:tcW w:w="918" w:type="dxa"/>
        </w:tcPr>
        <w:p w14:paraId="7DF77A03" w14:textId="77777777" w:rsidR="00AF5B5A" w:rsidRDefault="00AF5B5A" w:rsidP="00160064">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67E14" w:rsidRPr="00F67E1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A10B9AE" w14:textId="77777777" w:rsidR="00AF5B5A" w:rsidRPr="008D3AF8" w:rsidRDefault="00AF5B5A" w:rsidP="00584DD5">
          <w:pPr>
            <w:pStyle w:val="Footer"/>
            <w:rPr>
              <w:sz w:val="16"/>
              <w:szCs w:val="16"/>
            </w:rPr>
          </w:pPr>
          <w:r>
            <w:rPr>
              <w:sz w:val="16"/>
              <w:szCs w:val="16"/>
            </w:rPr>
            <w:t>Scottish Local Government Pension Scheme  - Scheme Advisory</w:t>
          </w:r>
          <w:r w:rsidRPr="008D3AF8">
            <w:rPr>
              <w:sz w:val="16"/>
              <w:szCs w:val="16"/>
            </w:rPr>
            <w:t xml:space="preserve"> Board – </w:t>
          </w:r>
          <w:r>
            <w:rPr>
              <w:sz w:val="16"/>
              <w:szCs w:val="16"/>
            </w:rPr>
            <w:t xml:space="preserve"> </w:t>
          </w:r>
          <w:r w:rsidRPr="008D3AF8">
            <w:rPr>
              <w:sz w:val="16"/>
              <w:szCs w:val="16"/>
            </w:rPr>
            <w:t>Terms of Refe</w:t>
          </w:r>
          <w:r>
            <w:rPr>
              <w:sz w:val="16"/>
              <w:szCs w:val="16"/>
            </w:rPr>
            <w:t xml:space="preserve">rence  </w:t>
          </w:r>
        </w:p>
      </w:tc>
    </w:tr>
  </w:tbl>
  <w:p w14:paraId="13FAB6B6" w14:textId="77777777" w:rsidR="00AF5B5A" w:rsidRPr="0067486A" w:rsidRDefault="00AF5B5A"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C2E86" w14:textId="77777777" w:rsidR="00BA449E" w:rsidRDefault="00BA449E">
      <w:pPr>
        <w:spacing w:line="240" w:lineRule="auto"/>
      </w:pPr>
      <w:r>
        <w:separator/>
      </w:r>
    </w:p>
  </w:footnote>
  <w:footnote w:type="continuationSeparator" w:id="0">
    <w:p w14:paraId="44D671FE" w14:textId="77777777" w:rsidR="00BA449E" w:rsidRDefault="00BA449E">
      <w:pPr>
        <w:spacing w:line="240" w:lineRule="auto"/>
      </w:pPr>
      <w:r>
        <w:continuationSeparator/>
      </w:r>
    </w:p>
  </w:footnote>
  <w:footnote w:type="continuationNotice" w:id="1">
    <w:p w14:paraId="3793AB28" w14:textId="77777777" w:rsidR="00BA449E" w:rsidRDefault="00BA449E">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74604" w14:textId="77777777" w:rsidR="00AF5B5A" w:rsidRPr="0067486A" w:rsidRDefault="00AF5B5A"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BC65F2"/>
    <w:multiLevelType w:val="hybridMultilevel"/>
    <w:tmpl w:val="725A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B6E2D"/>
    <w:multiLevelType w:val="hybridMultilevel"/>
    <w:tmpl w:val="FA30A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CB67CB0"/>
    <w:multiLevelType w:val="hybridMultilevel"/>
    <w:tmpl w:val="81F2B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DB34A4"/>
    <w:multiLevelType w:val="hybridMultilevel"/>
    <w:tmpl w:val="6400E946"/>
    <w:lvl w:ilvl="0" w:tplc="ECFE59DA">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AC5BCF"/>
    <w:multiLevelType w:val="hybridMultilevel"/>
    <w:tmpl w:val="C77ED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50D4C4C"/>
    <w:multiLevelType w:val="hybridMultilevel"/>
    <w:tmpl w:val="895A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871E53"/>
    <w:multiLevelType w:val="hybridMultilevel"/>
    <w:tmpl w:val="FC9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66871334"/>
    <w:multiLevelType w:val="hybridMultilevel"/>
    <w:tmpl w:val="91723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7951597"/>
    <w:multiLevelType w:val="hybridMultilevel"/>
    <w:tmpl w:val="D2C696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70216A1E"/>
    <w:multiLevelType w:val="hybridMultilevel"/>
    <w:tmpl w:val="9BFA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A65AE8"/>
    <w:multiLevelType w:val="hybridMultilevel"/>
    <w:tmpl w:val="8A3EE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5"/>
  </w:num>
  <w:num w:numId="6">
    <w:abstractNumId w:val="5"/>
  </w:num>
  <w:num w:numId="7">
    <w:abstractNumId w:val="1"/>
  </w:num>
  <w:num w:numId="8">
    <w:abstractNumId w:val="4"/>
  </w:num>
  <w:num w:numId="9">
    <w:abstractNumId w:val="3"/>
  </w:num>
  <w:num w:numId="10">
    <w:abstractNumId w:val="11"/>
  </w:num>
  <w:num w:numId="11">
    <w:abstractNumId w:val="7"/>
  </w:num>
  <w:num w:numId="12">
    <w:abstractNumId w:val="9"/>
  </w:num>
  <w:num w:numId="13">
    <w:abstractNumId w:val="6"/>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E3"/>
    <w:rsid w:val="000149DE"/>
    <w:rsid w:val="0005198F"/>
    <w:rsid w:val="0008290E"/>
    <w:rsid w:val="000A65E6"/>
    <w:rsid w:val="000C6019"/>
    <w:rsid w:val="00100021"/>
    <w:rsid w:val="001267F7"/>
    <w:rsid w:val="00157346"/>
    <w:rsid w:val="00160064"/>
    <w:rsid w:val="00184F8A"/>
    <w:rsid w:val="00192DC7"/>
    <w:rsid w:val="001C3A8F"/>
    <w:rsid w:val="002440C2"/>
    <w:rsid w:val="00270F79"/>
    <w:rsid w:val="002B20B3"/>
    <w:rsid w:val="002C63C5"/>
    <w:rsid w:val="002D3A72"/>
    <w:rsid w:val="002F3688"/>
    <w:rsid w:val="002F3E3C"/>
    <w:rsid w:val="00366692"/>
    <w:rsid w:val="00385D96"/>
    <w:rsid w:val="003B5BFB"/>
    <w:rsid w:val="003C497B"/>
    <w:rsid w:val="003F2479"/>
    <w:rsid w:val="003F4FDE"/>
    <w:rsid w:val="00403E9F"/>
    <w:rsid w:val="00411FC4"/>
    <w:rsid w:val="004326B0"/>
    <w:rsid w:val="004523B9"/>
    <w:rsid w:val="00461F24"/>
    <w:rsid w:val="00484909"/>
    <w:rsid w:val="004F031A"/>
    <w:rsid w:val="0050254F"/>
    <w:rsid w:val="00557330"/>
    <w:rsid w:val="00564982"/>
    <w:rsid w:val="005733D0"/>
    <w:rsid w:val="00584DD5"/>
    <w:rsid w:val="005B22FB"/>
    <w:rsid w:val="005D4FA8"/>
    <w:rsid w:val="005F55A7"/>
    <w:rsid w:val="00610892"/>
    <w:rsid w:val="00612A44"/>
    <w:rsid w:val="0062533E"/>
    <w:rsid w:val="00656FC7"/>
    <w:rsid w:val="0067486A"/>
    <w:rsid w:val="00676BF6"/>
    <w:rsid w:val="00686D91"/>
    <w:rsid w:val="006A15CC"/>
    <w:rsid w:val="006A561C"/>
    <w:rsid w:val="006C3A0D"/>
    <w:rsid w:val="006D26F7"/>
    <w:rsid w:val="0070106D"/>
    <w:rsid w:val="00716ADC"/>
    <w:rsid w:val="00750A2A"/>
    <w:rsid w:val="00752DC2"/>
    <w:rsid w:val="007876F0"/>
    <w:rsid w:val="007D2090"/>
    <w:rsid w:val="007E4B43"/>
    <w:rsid w:val="008125BC"/>
    <w:rsid w:val="00822C8E"/>
    <w:rsid w:val="008478EB"/>
    <w:rsid w:val="00855ABE"/>
    <w:rsid w:val="008658B8"/>
    <w:rsid w:val="008B6EA3"/>
    <w:rsid w:val="008D5DF7"/>
    <w:rsid w:val="009109F4"/>
    <w:rsid w:val="00952710"/>
    <w:rsid w:val="00963D7F"/>
    <w:rsid w:val="009A2F57"/>
    <w:rsid w:val="009F032D"/>
    <w:rsid w:val="009F71B8"/>
    <w:rsid w:val="00A00A54"/>
    <w:rsid w:val="00A0745F"/>
    <w:rsid w:val="00A428BB"/>
    <w:rsid w:val="00A56EBA"/>
    <w:rsid w:val="00A74F2F"/>
    <w:rsid w:val="00A90A53"/>
    <w:rsid w:val="00A924DB"/>
    <w:rsid w:val="00AA7BD3"/>
    <w:rsid w:val="00AB54FF"/>
    <w:rsid w:val="00AC310B"/>
    <w:rsid w:val="00AD042C"/>
    <w:rsid w:val="00AE01CB"/>
    <w:rsid w:val="00AF45B1"/>
    <w:rsid w:val="00AF5B5A"/>
    <w:rsid w:val="00AF76D7"/>
    <w:rsid w:val="00B122B3"/>
    <w:rsid w:val="00B201FA"/>
    <w:rsid w:val="00B97B9E"/>
    <w:rsid w:val="00BA449E"/>
    <w:rsid w:val="00BD0798"/>
    <w:rsid w:val="00C01DE4"/>
    <w:rsid w:val="00C136E3"/>
    <w:rsid w:val="00C17774"/>
    <w:rsid w:val="00C2394C"/>
    <w:rsid w:val="00C47898"/>
    <w:rsid w:val="00C86FBA"/>
    <w:rsid w:val="00C90E31"/>
    <w:rsid w:val="00CC7E9A"/>
    <w:rsid w:val="00D12B69"/>
    <w:rsid w:val="00D43A56"/>
    <w:rsid w:val="00D653E6"/>
    <w:rsid w:val="00D72F7D"/>
    <w:rsid w:val="00D9416F"/>
    <w:rsid w:val="00DA6F3B"/>
    <w:rsid w:val="00DC149C"/>
    <w:rsid w:val="00DC1720"/>
    <w:rsid w:val="00DD6A68"/>
    <w:rsid w:val="00DF6B50"/>
    <w:rsid w:val="00E00142"/>
    <w:rsid w:val="00E3599D"/>
    <w:rsid w:val="00E36759"/>
    <w:rsid w:val="00E62D41"/>
    <w:rsid w:val="00E82D8A"/>
    <w:rsid w:val="00E860CB"/>
    <w:rsid w:val="00EF6836"/>
    <w:rsid w:val="00F105C4"/>
    <w:rsid w:val="00F600DE"/>
    <w:rsid w:val="00F67E14"/>
    <w:rsid w:val="00F94E8C"/>
    <w:rsid w:val="00FD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9E4B5"/>
  <w15:docId w15:val="{859F58E5-49DF-4C00-B2CE-87A9C553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08290E"/>
    <w:pPr>
      <w:tabs>
        <w:tab w:val="clear" w:pos="720"/>
        <w:tab w:val="clear" w:pos="1440"/>
        <w:tab w:val="clear" w:pos="2160"/>
        <w:tab w:val="clear" w:pos="2880"/>
        <w:tab w:val="clear" w:pos="4680"/>
        <w:tab w:val="clear" w:pos="5400"/>
        <w:tab w:val="clear" w:pos="9000"/>
      </w:tabs>
      <w:spacing w:line="240" w:lineRule="auto"/>
      <w:ind w:left="720"/>
      <w:jc w:val="left"/>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E86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CB"/>
    <w:rPr>
      <w:rFonts w:ascii="Tahoma" w:hAnsi="Tahoma" w:cs="Tahoma"/>
      <w:sz w:val="16"/>
      <w:szCs w:val="16"/>
      <w:lang w:eastAsia="en-US"/>
    </w:rPr>
  </w:style>
  <w:style w:type="character" w:customStyle="1" w:styleId="FooterChar">
    <w:name w:val="Footer Char"/>
    <w:basedOn w:val="DefaultParagraphFont"/>
    <w:link w:val="Footer"/>
    <w:uiPriority w:val="99"/>
    <w:rsid w:val="00A0745F"/>
    <w:rPr>
      <w:lang w:eastAsia="en-US"/>
    </w:rPr>
  </w:style>
  <w:style w:type="character" w:styleId="CommentReference">
    <w:name w:val="annotation reference"/>
    <w:basedOn w:val="DefaultParagraphFont"/>
    <w:uiPriority w:val="99"/>
    <w:semiHidden/>
    <w:unhideWhenUsed/>
    <w:rsid w:val="00686D91"/>
    <w:rPr>
      <w:sz w:val="16"/>
      <w:szCs w:val="16"/>
    </w:rPr>
  </w:style>
  <w:style w:type="paragraph" w:styleId="CommentText">
    <w:name w:val="annotation text"/>
    <w:basedOn w:val="Normal"/>
    <w:link w:val="CommentTextChar"/>
    <w:uiPriority w:val="99"/>
    <w:semiHidden/>
    <w:unhideWhenUsed/>
    <w:rsid w:val="00686D91"/>
    <w:pPr>
      <w:spacing w:line="240" w:lineRule="auto"/>
    </w:pPr>
    <w:rPr>
      <w:sz w:val="20"/>
    </w:rPr>
  </w:style>
  <w:style w:type="character" w:customStyle="1" w:styleId="CommentTextChar">
    <w:name w:val="Comment Text Char"/>
    <w:basedOn w:val="DefaultParagraphFont"/>
    <w:link w:val="CommentText"/>
    <w:uiPriority w:val="99"/>
    <w:semiHidden/>
    <w:rsid w:val="00686D91"/>
    <w:rPr>
      <w:sz w:val="20"/>
      <w:lang w:eastAsia="en-US"/>
    </w:rPr>
  </w:style>
  <w:style w:type="paragraph" w:styleId="CommentSubject">
    <w:name w:val="annotation subject"/>
    <w:basedOn w:val="CommentText"/>
    <w:next w:val="CommentText"/>
    <w:link w:val="CommentSubjectChar"/>
    <w:uiPriority w:val="99"/>
    <w:semiHidden/>
    <w:unhideWhenUsed/>
    <w:rsid w:val="00686D91"/>
    <w:rPr>
      <w:b/>
      <w:bCs/>
    </w:rPr>
  </w:style>
  <w:style w:type="character" w:customStyle="1" w:styleId="CommentSubjectChar">
    <w:name w:val="Comment Subject Char"/>
    <w:basedOn w:val="CommentTextChar"/>
    <w:link w:val="CommentSubject"/>
    <w:uiPriority w:val="99"/>
    <w:semiHidden/>
    <w:rsid w:val="00686D91"/>
    <w:rPr>
      <w:b/>
      <w:bCs/>
      <w:sz w:val="20"/>
      <w:lang w:eastAsia="en-US"/>
    </w:rPr>
  </w:style>
  <w:style w:type="paragraph" w:customStyle="1" w:styleId="Default">
    <w:name w:val="Default"/>
    <w:rsid w:val="00B97B9E"/>
    <w:pPr>
      <w:autoSpaceDE w:val="0"/>
      <w:autoSpaceDN w:val="0"/>
      <w:adjustRightInd w:val="0"/>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0208">
      <w:bodyDiv w:val="1"/>
      <w:marLeft w:val="0"/>
      <w:marRight w:val="0"/>
      <w:marTop w:val="0"/>
      <w:marBottom w:val="0"/>
      <w:divBdr>
        <w:top w:val="none" w:sz="0" w:space="0" w:color="auto"/>
        <w:left w:val="none" w:sz="0" w:space="0" w:color="auto"/>
        <w:bottom w:val="none" w:sz="0" w:space="0" w:color="auto"/>
        <w:right w:val="none" w:sz="0" w:space="0" w:color="auto"/>
      </w:divBdr>
    </w:div>
    <w:div w:id="795295494">
      <w:bodyDiv w:val="1"/>
      <w:marLeft w:val="0"/>
      <w:marRight w:val="0"/>
      <w:marTop w:val="0"/>
      <w:marBottom w:val="0"/>
      <w:divBdr>
        <w:top w:val="none" w:sz="0" w:space="0" w:color="auto"/>
        <w:left w:val="none" w:sz="0" w:space="0" w:color="auto"/>
        <w:bottom w:val="none" w:sz="0" w:space="0" w:color="auto"/>
        <w:right w:val="none" w:sz="0" w:space="0" w:color="auto"/>
      </w:divBdr>
    </w:div>
    <w:div w:id="19592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9B5ABB9B17BD489F4C8EA3F857949E" ma:contentTypeVersion="" ma:contentTypeDescription="Create a new document." ma:contentTypeScope="" ma:versionID="4345f7dcebcc6fe1a0f18adf57bd05be">
  <xsd:schema xmlns:xsd="http://www.w3.org/2001/XMLSchema" xmlns:xs="http://www.w3.org/2001/XMLSchema" xmlns:p="http://schemas.microsoft.com/office/2006/metadata/properties" xmlns:ns2="8993335F-1E61-41B5-996F-DD6C9DBE149C" xmlns:ns3="ed5a4896-2da6-4469-a7e1-3f6eab57a1f0" targetNamespace="http://schemas.microsoft.com/office/2006/metadata/properties" ma:root="true" ma:fieldsID="2d3fec255f09b9340f57b36e8fd916b8" ns2:_="" ns3:_="">
    <xsd:import namespace="8993335F-1E61-41B5-996F-DD6C9DBE149C"/>
    <xsd:import namespace="ed5a4896-2da6-4469-a7e1-3f6eab57a1f0"/>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3335F-1E61-41B5-996F-DD6C9DBE149C"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993335F-1E61-41B5-996F-DD6C9DBE149C">General Document</Document_x0020_Type>
    <Owner xmlns="8993335F-1E61-41B5-996F-DD6C9DBE149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A4E9-2CE5-4D79-AA0B-35684D000C19}">
  <ds:schemaRefs>
    <ds:schemaRef ds:uri="http://schemas.microsoft.com/office/2006/metadata/customXsn"/>
  </ds:schemaRefs>
</ds:datastoreItem>
</file>

<file path=customXml/itemProps2.xml><?xml version="1.0" encoding="utf-8"?>
<ds:datastoreItem xmlns:ds="http://schemas.openxmlformats.org/officeDocument/2006/customXml" ds:itemID="{1A1C3F64-7BA2-4B12-A053-E21AE989DC3A}">
  <ds:schemaRefs>
    <ds:schemaRef ds:uri="http://schemas.microsoft.com/sharepoint/v3/contenttype/forms"/>
  </ds:schemaRefs>
</ds:datastoreItem>
</file>

<file path=customXml/itemProps3.xml><?xml version="1.0" encoding="utf-8"?>
<ds:datastoreItem xmlns:ds="http://schemas.openxmlformats.org/officeDocument/2006/customXml" ds:itemID="{F13E04EC-9E07-443B-A931-3790442D1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3335F-1E61-41B5-996F-DD6C9DBE149C"/>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ABA69-14F7-43DA-8849-F8EBFB9CED8F}">
  <ds:schemaRefs>
    <ds:schemaRef ds:uri="http://schemas.microsoft.com/office/2006/metadata/properties"/>
    <ds:schemaRef ds:uri="http://schemas.microsoft.com/office/infopath/2007/PartnerControls"/>
    <ds:schemaRef ds:uri="8993335F-1E61-41B5-996F-DD6C9DBE149C"/>
  </ds:schemaRefs>
</ds:datastoreItem>
</file>

<file path=customXml/itemProps5.xml><?xml version="1.0" encoding="utf-8"?>
<ds:datastoreItem xmlns:ds="http://schemas.openxmlformats.org/officeDocument/2006/customXml" ds:itemID="{53D24B5E-1BDF-0046-965C-72068569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6291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u414871</dc:creator>
  <cp:lastModifiedBy>Douglas Shirlaw</cp:lastModifiedBy>
  <cp:revision>2</cp:revision>
  <cp:lastPrinted>2014-11-07T10:07:00Z</cp:lastPrinted>
  <dcterms:created xsi:type="dcterms:W3CDTF">2016-05-20T09:55:00Z</dcterms:created>
  <dcterms:modified xsi:type="dcterms:W3CDTF">2016-05-20T09:55:00Z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0x010100B99B5ABB9B17BD489F4C8EA3F857949E</vt:lpwstr>
  </property>
</Properties>
</file>